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EE59" w14:textId="609EECBF" w:rsidR="003A5B72" w:rsidRPr="007C63BE" w:rsidRDefault="00FB357A" w:rsidP="007C63BE">
      <w:pPr>
        <w:tabs>
          <w:tab w:val="left" w:pos="7950"/>
        </w:tabs>
        <w:spacing w:before="240"/>
        <w:jc w:val="center"/>
        <w:rPr>
          <w:rFonts w:cstheme="minorHAnsi"/>
          <w:b/>
          <w:sz w:val="40"/>
          <w:szCs w:val="40"/>
          <w:u w:val="single"/>
        </w:rPr>
      </w:pPr>
      <w:r w:rsidRPr="007C63BE">
        <w:rPr>
          <w:rFonts w:cstheme="minorHAnsi"/>
          <w:b/>
          <w:sz w:val="40"/>
          <w:szCs w:val="40"/>
          <w:u w:val="single"/>
        </w:rPr>
        <w:t>Fundraising Guidelines</w:t>
      </w:r>
    </w:p>
    <w:p w14:paraId="15D5EE5A" w14:textId="3CEA5E9D" w:rsidR="0037092C" w:rsidRPr="00BE3D6B" w:rsidRDefault="0037092C" w:rsidP="007C63BE">
      <w:pPr>
        <w:spacing w:before="240"/>
        <w:rPr>
          <w:rFonts w:cstheme="minorHAnsi"/>
          <w:sz w:val="24"/>
          <w:szCs w:val="24"/>
        </w:rPr>
      </w:pPr>
      <w:r w:rsidRPr="00BE3D6B">
        <w:rPr>
          <w:rFonts w:cstheme="minorHAnsi"/>
          <w:sz w:val="24"/>
          <w:szCs w:val="24"/>
        </w:rPr>
        <w:t xml:space="preserve">Thank you for your interest in fundraising for the </w:t>
      </w:r>
      <w:r w:rsidR="006B2B08">
        <w:rPr>
          <w:rFonts w:cstheme="minorHAnsi"/>
          <w:sz w:val="24"/>
          <w:szCs w:val="24"/>
        </w:rPr>
        <w:t>CapRescue</w:t>
      </w:r>
      <w:r w:rsidR="003236DE" w:rsidRPr="00BE3D6B">
        <w:rPr>
          <w:rFonts w:cstheme="minorHAnsi"/>
          <w:sz w:val="24"/>
          <w:szCs w:val="24"/>
        </w:rPr>
        <w:t>.</w:t>
      </w:r>
      <w:r w:rsidRPr="00BE3D6B">
        <w:rPr>
          <w:rFonts w:cstheme="minorHAnsi"/>
          <w:sz w:val="24"/>
          <w:szCs w:val="24"/>
        </w:rPr>
        <w:t xml:space="preserve"> </w:t>
      </w:r>
      <w:r w:rsidR="006B2B08">
        <w:rPr>
          <w:rFonts w:cstheme="minorHAnsi"/>
          <w:sz w:val="24"/>
          <w:szCs w:val="24"/>
        </w:rPr>
        <w:t>CapRescue</w:t>
      </w:r>
      <w:r w:rsidRPr="00BE3D6B">
        <w:rPr>
          <w:rFonts w:cstheme="minorHAnsi"/>
          <w:sz w:val="24"/>
          <w:szCs w:val="24"/>
        </w:rPr>
        <w:t xml:space="preserve"> is a not-for-profit organisation that relies heavily on community support to keep the service in the air. </w:t>
      </w:r>
      <w:r w:rsidR="00654E4A" w:rsidRPr="00BE3D6B">
        <w:rPr>
          <w:rFonts w:cstheme="minorHAnsi"/>
          <w:sz w:val="24"/>
          <w:szCs w:val="24"/>
        </w:rPr>
        <w:t xml:space="preserve">With our annual operating costs projected upwards of $8.4 million, </w:t>
      </w:r>
      <w:r w:rsidR="006F541A" w:rsidRPr="00BE3D6B">
        <w:rPr>
          <w:rFonts w:cstheme="minorHAnsi"/>
          <w:sz w:val="24"/>
          <w:szCs w:val="24"/>
        </w:rPr>
        <w:t xml:space="preserve">we receive half of this in funding from the state </w:t>
      </w:r>
      <w:r w:rsidR="00585FCC" w:rsidRPr="00BE3D6B">
        <w:rPr>
          <w:rFonts w:cstheme="minorHAnsi"/>
          <w:sz w:val="24"/>
          <w:szCs w:val="24"/>
        </w:rPr>
        <w:t>government</w:t>
      </w:r>
      <w:r w:rsidR="006F541A" w:rsidRPr="00BE3D6B">
        <w:rPr>
          <w:rFonts w:cstheme="minorHAnsi"/>
          <w:sz w:val="24"/>
          <w:szCs w:val="24"/>
        </w:rPr>
        <w:t xml:space="preserve">. </w:t>
      </w:r>
      <w:r w:rsidR="004C2683">
        <w:rPr>
          <w:rFonts w:cstheme="minorHAnsi"/>
          <w:sz w:val="24"/>
          <w:szCs w:val="24"/>
        </w:rPr>
        <w:t>The community raises the remainder</w:t>
      </w:r>
      <w:r w:rsidR="006F541A" w:rsidRPr="00BE3D6B">
        <w:rPr>
          <w:rFonts w:cstheme="minorHAnsi"/>
          <w:sz w:val="24"/>
          <w:szCs w:val="24"/>
        </w:rPr>
        <w:t xml:space="preserve"> through</w:t>
      </w:r>
      <w:r w:rsidR="00585FCC" w:rsidRPr="00BE3D6B">
        <w:rPr>
          <w:rFonts w:cstheme="minorHAnsi"/>
          <w:sz w:val="24"/>
          <w:szCs w:val="24"/>
        </w:rPr>
        <w:t xml:space="preserve"> </w:t>
      </w:r>
      <w:r w:rsidR="006F541A" w:rsidRPr="00BE3D6B">
        <w:rPr>
          <w:rFonts w:cstheme="minorHAnsi"/>
          <w:sz w:val="24"/>
          <w:szCs w:val="24"/>
        </w:rPr>
        <w:t xml:space="preserve">fundraisers, </w:t>
      </w:r>
      <w:r w:rsidR="00585FCC" w:rsidRPr="00BE3D6B">
        <w:rPr>
          <w:rFonts w:cstheme="minorHAnsi"/>
          <w:sz w:val="24"/>
          <w:szCs w:val="24"/>
        </w:rPr>
        <w:t>events, sponsors</w:t>
      </w:r>
      <w:r w:rsidR="006F541A" w:rsidRPr="00BE3D6B">
        <w:rPr>
          <w:rFonts w:cstheme="minorHAnsi"/>
          <w:sz w:val="24"/>
          <w:szCs w:val="24"/>
        </w:rPr>
        <w:t>hips</w:t>
      </w:r>
      <w:r w:rsidR="00585FCC" w:rsidRPr="00BE3D6B">
        <w:rPr>
          <w:rFonts w:cstheme="minorHAnsi"/>
          <w:sz w:val="24"/>
          <w:szCs w:val="24"/>
        </w:rPr>
        <w:t xml:space="preserve">, </w:t>
      </w:r>
      <w:r w:rsidR="006F541A" w:rsidRPr="00BE3D6B">
        <w:rPr>
          <w:rFonts w:cstheme="minorHAnsi"/>
          <w:sz w:val="24"/>
          <w:szCs w:val="24"/>
        </w:rPr>
        <w:t>workplace giving</w:t>
      </w:r>
      <w:r w:rsidR="00585FCC" w:rsidRPr="00BE3D6B">
        <w:rPr>
          <w:rFonts w:cstheme="minorHAnsi"/>
          <w:sz w:val="24"/>
          <w:szCs w:val="24"/>
        </w:rPr>
        <w:t xml:space="preserve"> contribut</w:t>
      </w:r>
      <w:r w:rsidR="006F541A" w:rsidRPr="00BE3D6B">
        <w:rPr>
          <w:rFonts w:cstheme="minorHAnsi"/>
          <w:sz w:val="24"/>
          <w:szCs w:val="24"/>
        </w:rPr>
        <w:t>ions</w:t>
      </w:r>
      <w:r w:rsidR="00585FCC" w:rsidRPr="00BE3D6B">
        <w:rPr>
          <w:rFonts w:cstheme="minorHAnsi"/>
          <w:sz w:val="24"/>
          <w:szCs w:val="24"/>
        </w:rPr>
        <w:t xml:space="preserve"> and </w:t>
      </w:r>
      <w:r w:rsidR="006F541A" w:rsidRPr="00BE3D6B">
        <w:rPr>
          <w:rFonts w:cstheme="minorHAnsi"/>
          <w:sz w:val="24"/>
          <w:szCs w:val="24"/>
        </w:rPr>
        <w:t xml:space="preserve">the work of </w:t>
      </w:r>
      <w:r w:rsidR="00585FCC" w:rsidRPr="00BE3D6B">
        <w:rPr>
          <w:rFonts w:cstheme="minorHAnsi"/>
          <w:sz w:val="24"/>
          <w:szCs w:val="24"/>
        </w:rPr>
        <w:t xml:space="preserve">our </w:t>
      </w:r>
      <w:r w:rsidR="006F541A" w:rsidRPr="00BE3D6B">
        <w:rPr>
          <w:rFonts w:cstheme="minorHAnsi"/>
          <w:sz w:val="24"/>
          <w:szCs w:val="24"/>
        </w:rPr>
        <w:t xml:space="preserve">valued </w:t>
      </w:r>
      <w:r w:rsidR="00585FCC" w:rsidRPr="00BE3D6B">
        <w:rPr>
          <w:rFonts w:cstheme="minorHAnsi"/>
          <w:sz w:val="24"/>
          <w:szCs w:val="24"/>
        </w:rPr>
        <w:t>volunteers.</w:t>
      </w:r>
    </w:p>
    <w:p w14:paraId="15D5EE5B" w14:textId="0D27C72B" w:rsidR="00585FCC" w:rsidRPr="00BE3D6B" w:rsidRDefault="006B2B08" w:rsidP="00FB35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CapRescue</w:t>
      </w:r>
      <w:r w:rsidR="00585FCC" w:rsidRPr="00BE3D6B">
        <w:rPr>
          <w:rFonts w:cstheme="minorHAnsi"/>
          <w:sz w:val="24"/>
          <w:szCs w:val="24"/>
        </w:rPr>
        <w:t xml:space="preserve"> appreciates and values the support of individuals, community groups</w:t>
      </w:r>
      <w:r w:rsidR="004C2683">
        <w:rPr>
          <w:rFonts w:cstheme="minorHAnsi"/>
          <w:sz w:val="24"/>
          <w:szCs w:val="24"/>
        </w:rPr>
        <w:t>, and businesses willing to assist our organisation in raising funds</w:t>
      </w:r>
      <w:r w:rsidR="00585FCC" w:rsidRPr="00BE3D6B">
        <w:rPr>
          <w:rFonts w:cstheme="minorHAnsi"/>
          <w:sz w:val="24"/>
          <w:szCs w:val="24"/>
        </w:rPr>
        <w:t xml:space="preserve">. Any </w:t>
      </w:r>
      <w:proofErr w:type="gramStart"/>
      <w:r w:rsidR="00CE6F76">
        <w:rPr>
          <w:rFonts w:cstheme="minorHAnsi"/>
          <w:sz w:val="24"/>
          <w:szCs w:val="24"/>
        </w:rPr>
        <w:t>third party</w:t>
      </w:r>
      <w:proofErr w:type="gramEnd"/>
      <w:r w:rsidR="00585FCC" w:rsidRPr="00BE3D6B">
        <w:rPr>
          <w:rFonts w:cstheme="minorHAnsi"/>
          <w:sz w:val="24"/>
          <w:szCs w:val="24"/>
        </w:rPr>
        <w:t xml:space="preserve"> raising funds for </w:t>
      </w:r>
      <w:r>
        <w:rPr>
          <w:rFonts w:cstheme="minorHAnsi"/>
          <w:sz w:val="24"/>
          <w:szCs w:val="24"/>
        </w:rPr>
        <w:t>CapRescue</w:t>
      </w:r>
      <w:r w:rsidR="00585FCC" w:rsidRPr="00BE3D6B">
        <w:rPr>
          <w:rFonts w:cstheme="minorHAnsi"/>
          <w:sz w:val="24"/>
          <w:szCs w:val="24"/>
        </w:rPr>
        <w:t xml:space="preserve"> must comply with relevant laws and regulations within each State or Territory. To help you </w:t>
      </w:r>
      <w:r w:rsidR="004C2683">
        <w:rPr>
          <w:rFonts w:cstheme="minorHAnsi"/>
          <w:sz w:val="24"/>
          <w:szCs w:val="24"/>
        </w:rPr>
        <w:t>develop your fundraising event,</w:t>
      </w:r>
      <w:r w:rsidR="00585FCC" w:rsidRPr="00BE3D6B">
        <w:rPr>
          <w:rFonts w:cstheme="minorHAnsi"/>
          <w:sz w:val="24"/>
          <w:szCs w:val="24"/>
        </w:rPr>
        <w:t xml:space="preserve"> we have put together some guidelines that </w:t>
      </w:r>
      <w:r w:rsidR="0016549F">
        <w:rPr>
          <w:rFonts w:cstheme="minorHAnsi"/>
          <w:sz w:val="24"/>
          <w:szCs w:val="24"/>
        </w:rPr>
        <w:t>must be adhered to</w:t>
      </w:r>
      <w:r w:rsidR="00585FCC" w:rsidRPr="00BE3D6B">
        <w:rPr>
          <w:rFonts w:cstheme="minorHAnsi"/>
          <w:sz w:val="24"/>
          <w:szCs w:val="24"/>
        </w:rPr>
        <w:t xml:space="preserve"> protect all participating parties. </w:t>
      </w:r>
      <w:r w:rsidR="00843CBA" w:rsidRPr="00BE3D6B">
        <w:rPr>
          <w:rFonts w:cstheme="minorHAnsi"/>
          <w:sz w:val="24"/>
          <w:szCs w:val="24"/>
        </w:rPr>
        <w:t>Once approved, you will receive a Fundraising Toolkit, a Letter of Authority to fundraise</w:t>
      </w:r>
      <w:r w:rsidR="00CE6F76">
        <w:rPr>
          <w:rFonts w:cstheme="minorHAnsi"/>
          <w:sz w:val="24"/>
          <w:szCs w:val="24"/>
        </w:rPr>
        <w:t>, and other documents to assist you in</w:t>
      </w:r>
      <w:r w:rsidR="00585FCC" w:rsidRPr="00BE3D6B">
        <w:rPr>
          <w:rFonts w:cstheme="minorHAnsi"/>
          <w:sz w:val="24"/>
          <w:szCs w:val="24"/>
        </w:rPr>
        <w:t xml:space="preserve"> </w:t>
      </w:r>
      <w:r w:rsidR="0016549F">
        <w:rPr>
          <w:rFonts w:cstheme="minorHAnsi"/>
          <w:sz w:val="24"/>
          <w:szCs w:val="24"/>
        </w:rPr>
        <w:t>organising</w:t>
      </w:r>
      <w:r w:rsidR="00585FCC" w:rsidRPr="00BE3D6B">
        <w:rPr>
          <w:rFonts w:cstheme="minorHAnsi"/>
          <w:sz w:val="24"/>
          <w:szCs w:val="24"/>
        </w:rPr>
        <w:t xml:space="preserve"> your event</w:t>
      </w:r>
      <w:r w:rsidR="006F541A" w:rsidRPr="00BE3D6B">
        <w:rPr>
          <w:rFonts w:cstheme="minorHAnsi"/>
          <w:sz w:val="24"/>
          <w:szCs w:val="24"/>
        </w:rPr>
        <w:t xml:space="preserve">. These tools can be used </w:t>
      </w:r>
      <w:r w:rsidR="00585FCC" w:rsidRPr="00BE3D6B">
        <w:rPr>
          <w:rFonts w:cstheme="minorHAnsi"/>
          <w:sz w:val="24"/>
          <w:szCs w:val="24"/>
        </w:rPr>
        <w:t>to maximise opportunities to raise funds and communicate valid messages to the community ab</w:t>
      </w:r>
      <w:r w:rsidR="00730FB4" w:rsidRPr="00BE3D6B">
        <w:rPr>
          <w:rFonts w:cstheme="minorHAnsi"/>
          <w:sz w:val="24"/>
          <w:szCs w:val="24"/>
        </w:rPr>
        <w:t xml:space="preserve">out the vital life-saving work </w:t>
      </w:r>
      <w:r>
        <w:rPr>
          <w:rFonts w:cstheme="minorHAnsi"/>
          <w:sz w:val="24"/>
          <w:szCs w:val="24"/>
        </w:rPr>
        <w:t>CapRescue</w:t>
      </w:r>
      <w:r w:rsidR="00585FCC" w:rsidRPr="00BE3D6B">
        <w:rPr>
          <w:rFonts w:cstheme="minorHAnsi"/>
          <w:sz w:val="24"/>
          <w:szCs w:val="24"/>
        </w:rPr>
        <w:t xml:space="preserve"> does within our region. </w:t>
      </w:r>
    </w:p>
    <w:p w14:paraId="15D5EE5C" w14:textId="77777777" w:rsidR="00FB357A" w:rsidRPr="00BE3D6B" w:rsidRDefault="00FB357A" w:rsidP="00FB357A">
      <w:pPr>
        <w:rPr>
          <w:rFonts w:cstheme="minorHAnsi"/>
          <w:sz w:val="24"/>
          <w:szCs w:val="24"/>
        </w:rPr>
      </w:pPr>
      <w:r w:rsidRPr="00BE3D6B">
        <w:rPr>
          <w:rFonts w:cstheme="minorHAnsi"/>
          <w:sz w:val="24"/>
          <w:szCs w:val="24"/>
        </w:rPr>
        <w:t>The Toolkit includes:</w:t>
      </w:r>
    </w:p>
    <w:p w14:paraId="15D5EE5D" w14:textId="43DA909D" w:rsidR="00730FB4" w:rsidRPr="00BE3D6B" w:rsidRDefault="00585FCC" w:rsidP="00730FB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E3D6B">
        <w:rPr>
          <w:rFonts w:cstheme="minorHAnsi"/>
          <w:sz w:val="24"/>
          <w:szCs w:val="24"/>
        </w:rPr>
        <w:t xml:space="preserve">Information about </w:t>
      </w:r>
      <w:r w:rsidR="006B2B08">
        <w:rPr>
          <w:rFonts w:cstheme="minorHAnsi"/>
          <w:sz w:val="24"/>
          <w:szCs w:val="24"/>
        </w:rPr>
        <w:t>CapRescue</w:t>
      </w:r>
      <w:r w:rsidR="00FB357A" w:rsidRPr="00BE3D6B">
        <w:rPr>
          <w:rFonts w:cstheme="minorHAnsi"/>
          <w:sz w:val="24"/>
          <w:szCs w:val="24"/>
        </w:rPr>
        <w:t xml:space="preserve"> to assist </w:t>
      </w:r>
      <w:r w:rsidR="00730FB4" w:rsidRPr="00BE3D6B">
        <w:rPr>
          <w:rFonts w:cstheme="minorHAnsi"/>
          <w:sz w:val="24"/>
          <w:szCs w:val="24"/>
        </w:rPr>
        <w:t xml:space="preserve">you in understanding what we do </w:t>
      </w:r>
    </w:p>
    <w:p w14:paraId="15D5EE5E" w14:textId="77777777" w:rsidR="00FB357A" w:rsidRPr="00BE3D6B" w:rsidRDefault="00730FB4" w:rsidP="00730FB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E3D6B">
        <w:rPr>
          <w:rFonts w:cstheme="minorHAnsi"/>
          <w:sz w:val="24"/>
          <w:szCs w:val="24"/>
        </w:rPr>
        <w:t>Social media tips</w:t>
      </w:r>
    </w:p>
    <w:p w14:paraId="15D5EE5F" w14:textId="77777777" w:rsidR="00FB357A" w:rsidRPr="00BE3D6B" w:rsidRDefault="00FC0B9A" w:rsidP="0077492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E3D6B">
        <w:rPr>
          <w:rFonts w:cstheme="minorHAnsi"/>
          <w:sz w:val="24"/>
          <w:szCs w:val="24"/>
        </w:rPr>
        <w:t>Tips to boost your fundraising</w:t>
      </w:r>
    </w:p>
    <w:p w14:paraId="15D5EE60" w14:textId="77777777" w:rsidR="00843CBA" w:rsidRPr="00BE3D6B" w:rsidRDefault="00843CBA" w:rsidP="0077492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E3D6B">
        <w:rPr>
          <w:rFonts w:cstheme="minorHAnsi"/>
          <w:sz w:val="24"/>
          <w:szCs w:val="24"/>
        </w:rPr>
        <w:t xml:space="preserve">Steps to get started </w:t>
      </w:r>
    </w:p>
    <w:p w14:paraId="15D5EE61" w14:textId="77777777" w:rsidR="00843CBA" w:rsidRPr="00BE3D6B" w:rsidRDefault="00843CBA" w:rsidP="0077492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E3D6B">
        <w:rPr>
          <w:rFonts w:cstheme="minorHAnsi"/>
          <w:sz w:val="24"/>
          <w:szCs w:val="24"/>
        </w:rPr>
        <w:t xml:space="preserve">Finance and receipting information </w:t>
      </w:r>
    </w:p>
    <w:p w14:paraId="15D5EE62" w14:textId="117EF848" w:rsidR="00843CBA" w:rsidRPr="00BE3D6B" w:rsidRDefault="00843CBA" w:rsidP="00843CBA">
      <w:pPr>
        <w:rPr>
          <w:rFonts w:cstheme="minorHAnsi"/>
          <w:sz w:val="24"/>
          <w:szCs w:val="24"/>
        </w:rPr>
      </w:pPr>
      <w:r w:rsidRPr="00BE3D6B">
        <w:rPr>
          <w:rFonts w:cstheme="minorHAnsi"/>
          <w:sz w:val="24"/>
          <w:szCs w:val="24"/>
        </w:rPr>
        <w:t>Other documents provided:</w:t>
      </w:r>
    </w:p>
    <w:p w14:paraId="15D5EE63" w14:textId="4F079E79" w:rsidR="00843CBA" w:rsidRPr="00BE3D6B" w:rsidRDefault="0028369E" w:rsidP="00843CB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1" layoutInCell="1" allowOverlap="1" wp14:anchorId="7F1C0D49" wp14:editId="13E8F5AA">
            <wp:simplePos x="0" y="0"/>
            <wp:positionH relativeFrom="page">
              <wp:posOffset>4478655</wp:posOffset>
            </wp:positionH>
            <wp:positionV relativeFrom="page">
              <wp:posOffset>7620000</wp:posOffset>
            </wp:positionV>
            <wp:extent cx="2458800" cy="2570400"/>
            <wp:effectExtent l="0" t="0" r="0" b="1905"/>
            <wp:wrapNone/>
            <wp:docPr id="784193947" name="Picture 2" descr="A colorful swirl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959119" name="Picture 2" descr="A colorful swirly logo&#10;&#10;Description automatically generated"/>
                    <pic:cNvPicPr/>
                  </pic:nvPicPr>
                  <pic:blipFill>
                    <a:blip r:embed="rId10" cstate="print">
                      <a:alphaModFix amt="1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8800" cy="257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CBA" w:rsidRPr="00BE3D6B">
        <w:rPr>
          <w:rFonts w:cstheme="minorHAnsi"/>
          <w:sz w:val="24"/>
          <w:szCs w:val="24"/>
        </w:rPr>
        <w:t>Letter authorising you to raise funds on our behalf.</w:t>
      </w:r>
    </w:p>
    <w:p w14:paraId="15D5EE64" w14:textId="64F70485" w:rsidR="00843CBA" w:rsidRPr="00BE3D6B" w:rsidRDefault="00843CBA" w:rsidP="00843CB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E3D6B">
        <w:rPr>
          <w:rFonts w:cstheme="minorHAnsi"/>
          <w:sz w:val="24"/>
          <w:szCs w:val="24"/>
        </w:rPr>
        <w:t xml:space="preserve">Letter </w:t>
      </w:r>
      <w:r w:rsidR="006F541A" w:rsidRPr="00BE3D6B">
        <w:rPr>
          <w:rFonts w:cstheme="minorHAnsi"/>
          <w:sz w:val="24"/>
          <w:szCs w:val="24"/>
        </w:rPr>
        <w:t>t</w:t>
      </w:r>
      <w:r w:rsidRPr="00BE3D6B">
        <w:rPr>
          <w:rFonts w:cstheme="minorHAnsi"/>
          <w:sz w:val="24"/>
          <w:szCs w:val="24"/>
        </w:rPr>
        <w:t>emplate for seeking sponsorship or donations to support your event.</w:t>
      </w:r>
    </w:p>
    <w:p w14:paraId="15D5EE65" w14:textId="6F483A88" w:rsidR="00843CBA" w:rsidRPr="00BE3D6B" w:rsidRDefault="006F541A" w:rsidP="00843CB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E3D6B">
        <w:rPr>
          <w:rFonts w:cstheme="minorHAnsi"/>
          <w:sz w:val="24"/>
          <w:szCs w:val="24"/>
        </w:rPr>
        <w:t xml:space="preserve">Register for </w:t>
      </w:r>
      <w:r w:rsidR="00843CBA" w:rsidRPr="00BE3D6B">
        <w:rPr>
          <w:rFonts w:cstheme="minorHAnsi"/>
          <w:sz w:val="24"/>
          <w:szCs w:val="24"/>
        </w:rPr>
        <w:t>donations</w:t>
      </w:r>
      <w:r w:rsidRPr="00BE3D6B">
        <w:rPr>
          <w:rFonts w:cstheme="minorHAnsi"/>
          <w:sz w:val="24"/>
          <w:szCs w:val="24"/>
        </w:rPr>
        <w:t xml:space="preserve"> requiring individual receipts</w:t>
      </w:r>
      <w:r w:rsidR="00843CBA" w:rsidRPr="00BE3D6B">
        <w:rPr>
          <w:rFonts w:cstheme="minorHAnsi"/>
          <w:sz w:val="24"/>
          <w:szCs w:val="24"/>
        </w:rPr>
        <w:t>.</w:t>
      </w:r>
    </w:p>
    <w:p w14:paraId="15D5EE66" w14:textId="720EA1D8" w:rsidR="00843CBA" w:rsidRPr="00BE3D6B" w:rsidRDefault="0016549F" w:rsidP="00843CB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Funds Return form </w:t>
      </w:r>
      <w:r w:rsidR="00DD4B0D">
        <w:rPr>
          <w:rFonts w:cstheme="minorHAnsi"/>
          <w:sz w:val="24"/>
          <w:szCs w:val="24"/>
        </w:rPr>
        <w:t>will</w:t>
      </w:r>
      <w:r w:rsidR="00843CBA" w:rsidRPr="00BE3D6B">
        <w:rPr>
          <w:rFonts w:cstheme="minorHAnsi"/>
          <w:sz w:val="24"/>
          <w:szCs w:val="24"/>
        </w:rPr>
        <w:t xml:space="preserve"> be completed and returned to </w:t>
      </w:r>
      <w:r w:rsidR="006B2B08">
        <w:rPr>
          <w:rFonts w:cstheme="minorHAnsi"/>
          <w:sz w:val="24"/>
          <w:szCs w:val="24"/>
        </w:rPr>
        <w:t>CapRescue</w:t>
      </w:r>
      <w:r w:rsidR="00843CBA" w:rsidRPr="00BE3D6B">
        <w:rPr>
          <w:rFonts w:cstheme="minorHAnsi"/>
          <w:sz w:val="24"/>
          <w:szCs w:val="24"/>
        </w:rPr>
        <w:t xml:space="preserve"> for processing.</w:t>
      </w:r>
    </w:p>
    <w:p w14:paraId="15D5EE67" w14:textId="2E375B18" w:rsidR="00843CBA" w:rsidRPr="00BE3D6B" w:rsidRDefault="00843CBA" w:rsidP="00843CB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E3D6B">
        <w:rPr>
          <w:rFonts w:cstheme="minorHAnsi"/>
          <w:sz w:val="24"/>
          <w:szCs w:val="24"/>
        </w:rPr>
        <w:t xml:space="preserve">List of materials and merchandise from </w:t>
      </w:r>
      <w:r w:rsidR="006B2B08">
        <w:rPr>
          <w:rFonts w:cstheme="minorHAnsi"/>
          <w:sz w:val="24"/>
          <w:szCs w:val="24"/>
        </w:rPr>
        <w:t>CapRescue</w:t>
      </w:r>
      <w:r w:rsidRPr="00BE3D6B">
        <w:rPr>
          <w:rFonts w:cstheme="minorHAnsi"/>
          <w:sz w:val="24"/>
          <w:szCs w:val="24"/>
        </w:rPr>
        <w:t xml:space="preserve"> to support your event.</w:t>
      </w:r>
    </w:p>
    <w:p w14:paraId="15D5EE68" w14:textId="0A054FAC" w:rsidR="00843CBA" w:rsidRPr="00BE3D6B" w:rsidRDefault="00843CBA" w:rsidP="00843CB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E3D6B">
        <w:rPr>
          <w:rFonts w:cstheme="minorHAnsi"/>
          <w:sz w:val="24"/>
          <w:szCs w:val="24"/>
        </w:rPr>
        <w:t>Income and Expenditure template.</w:t>
      </w:r>
    </w:p>
    <w:p w14:paraId="15D5EE69" w14:textId="7E8CE213" w:rsidR="00843CBA" w:rsidRPr="00BE3D6B" w:rsidRDefault="00A6244F" w:rsidP="00843CB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E3D6B">
        <w:rPr>
          <w:rFonts w:cstheme="minorHAnsi"/>
          <w:sz w:val="24"/>
          <w:szCs w:val="24"/>
        </w:rPr>
        <w:t>Style guide</w:t>
      </w:r>
      <w:r w:rsidR="00843CBA" w:rsidRPr="00BE3D6B">
        <w:rPr>
          <w:rFonts w:cstheme="minorHAnsi"/>
          <w:sz w:val="24"/>
          <w:szCs w:val="24"/>
        </w:rPr>
        <w:t xml:space="preserve"> for using our logo.</w:t>
      </w:r>
      <w:r w:rsidR="005674CC" w:rsidRPr="005674CC">
        <w:rPr>
          <w:noProof/>
        </w:rPr>
        <w:t xml:space="preserve"> </w:t>
      </w:r>
    </w:p>
    <w:p w14:paraId="0D007597" w14:textId="77777777" w:rsidR="00BE3D6B" w:rsidRPr="00BE3D6B" w:rsidRDefault="00BE3D6B" w:rsidP="00C9388B">
      <w:pPr>
        <w:rPr>
          <w:rFonts w:cstheme="minorHAnsi"/>
          <w:b/>
          <w:sz w:val="24"/>
          <w:szCs w:val="24"/>
        </w:rPr>
      </w:pPr>
    </w:p>
    <w:p w14:paraId="0D77204B" w14:textId="77777777" w:rsidR="00BE3D6B" w:rsidRPr="00BE3D6B" w:rsidRDefault="00BE3D6B" w:rsidP="00C9388B">
      <w:pPr>
        <w:rPr>
          <w:rFonts w:cstheme="minorHAnsi"/>
          <w:b/>
          <w:sz w:val="24"/>
          <w:szCs w:val="24"/>
        </w:rPr>
      </w:pPr>
    </w:p>
    <w:p w14:paraId="15A7C78B" w14:textId="77777777" w:rsidR="006B2B08" w:rsidRDefault="006B2B08" w:rsidP="007C63BE">
      <w:pPr>
        <w:jc w:val="center"/>
        <w:rPr>
          <w:rFonts w:cstheme="minorHAnsi"/>
          <w:b/>
          <w:sz w:val="40"/>
          <w:szCs w:val="40"/>
          <w:u w:val="single"/>
        </w:rPr>
      </w:pPr>
    </w:p>
    <w:p w14:paraId="514548A7" w14:textId="42035A30" w:rsidR="007C63BE" w:rsidRDefault="00774928" w:rsidP="007C63BE">
      <w:pPr>
        <w:jc w:val="center"/>
        <w:rPr>
          <w:rFonts w:cstheme="minorHAnsi"/>
          <w:b/>
          <w:sz w:val="40"/>
          <w:szCs w:val="40"/>
          <w:u w:val="single"/>
        </w:rPr>
      </w:pPr>
      <w:r w:rsidRPr="007C63BE">
        <w:rPr>
          <w:rFonts w:cstheme="minorHAnsi"/>
          <w:b/>
          <w:sz w:val="40"/>
          <w:szCs w:val="40"/>
          <w:u w:val="single"/>
        </w:rPr>
        <w:t>Guidelines</w:t>
      </w:r>
    </w:p>
    <w:p w14:paraId="15D5EE6A" w14:textId="052E0367" w:rsidR="00774928" w:rsidRPr="00BE3D6B" w:rsidRDefault="00774928" w:rsidP="007C63BE">
      <w:pPr>
        <w:jc w:val="center"/>
        <w:rPr>
          <w:rFonts w:cstheme="minorHAnsi"/>
          <w:i/>
          <w:sz w:val="24"/>
          <w:szCs w:val="24"/>
        </w:rPr>
      </w:pPr>
      <w:r w:rsidRPr="00BE3D6B">
        <w:rPr>
          <w:rFonts w:cstheme="minorHAnsi"/>
          <w:i/>
          <w:sz w:val="24"/>
          <w:szCs w:val="24"/>
        </w:rPr>
        <w:t xml:space="preserve">Please read the following guidelines carefully before completing the </w:t>
      </w:r>
      <w:r w:rsidR="006F541A" w:rsidRPr="00BE3D6B">
        <w:rPr>
          <w:rFonts w:cstheme="minorHAnsi"/>
          <w:i/>
          <w:sz w:val="24"/>
          <w:szCs w:val="24"/>
        </w:rPr>
        <w:t xml:space="preserve">Proposal </w:t>
      </w:r>
      <w:r w:rsidRPr="00BE3D6B">
        <w:rPr>
          <w:rFonts w:cstheme="minorHAnsi"/>
          <w:i/>
          <w:sz w:val="24"/>
          <w:szCs w:val="24"/>
        </w:rPr>
        <w:t>to Fundraise</w:t>
      </w:r>
    </w:p>
    <w:p w14:paraId="15D5EE6B" w14:textId="502C554A" w:rsidR="00774928" w:rsidRPr="00BE3D6B" w:rsidRDefault="00774928" w:rsidP="0077492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BE3D6B">
        <w:rPr>
          <w:rFonts w:cstheme="minorHAnsi"/>
          <w:sz w:val="24"/>
          <w:szCs w:val="24"/>
        </w:rPr>
        <w:t xml:space="preserve">Any fundraising activity undertaken by a third party to raise funds for </w:t>
      </w:r>
      <w:r w:rsidR="006B2B08">
        <w:rPr>
          <w:rFonts w:cstheme="minorHAnsi"/>
          <w:sz w:val="24"/>
          <w:szCs w:val="24"/>
        </w:rPr>
        <w:t>CapRescue</w:t>
      </w:r>
      <w:r w:rsidRPr="00BE3D6B">
        <w:rPr>
          <w:rFonts w:cstheme="minorHAnsi"/>
          <w:sz w:val="24"/>
          <w:szCs w:val="24"/>
        </w:rPr>
        <w:t xml:space="preserve"> will be conducted by that individual or group/ committee and is the sole responsibility of the person/s making application to </w:t>
      </w:r>
      <w:r w:rsidR="006B2B08">
        <w:rPr>
          <w:rFonts w:cstheme="minorHAnsi"/>
          <w:sz w:val="24"/>
          <w:szCs w:val="24"/>
        </w:rPr>
        <w:t>CapRescue</w:t>
      </w:r>
    </w:p>
    <w:p w14:paraId="15D5EE6C" w14:textId="470F4E85" w:rsidR="00774928" w:rsidRPr="00BE3D6B" w:rsidRDefault="00774928" w:rsidP="0077492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E3D6B">
        <w:rPr>
          <w:rFonts w:cstheme="minorHAnsi"/>
          <w:sz w:val="24"/>
          <w:szCs w:val="24"/>
        </w:rPr>
        <w:t xml:space="preserve">Any promotional material must clearly state that the event is “raising funds for </w:t>
      </w:r>
      <w:r w:rsidR="006B2B08">
        <w:rPr>
          <w:rFonts w:cstheme="minorHAnsi"/>
          <w:sz w:val="24"/>
          <w:szCs w:val="24"/>
        </w:rPr>
        <w:t>CapRescue</w:t>
      </w:r>
      <w:r w:rsidRPr="00BE3D6B">
        <w:rPr>
          <w:rFonts w:cstheme="minorHAnsi"/>
          <w:sz w:val="24"/>
          <w:szCs w:val="24"/>
        </w:rPr>
        <w:t xml:space="preserve">”. It is not to be referred to as a </w:t>
      </w:r>
      <w:r w:rsidR="006B2B08">
        <w:rPr>
          <w:rFonts w:cstheme="minorHAnsi"/>
          <w:sz w:val="24"/>
          <w:szCs w:val="24"/>
        </w:rPr>
        <w:t>CapRescue</w:t>
      </w:r>
      <w:r w:rsidRPr="00BE3D6B">
        <w:rPr>
          <w:rFonts w:cstheme="minorHAnsi"/>
          <w:sz w:val="24"/>
          <w:szCs w:val="24"/>
        </w:rPr>
        <w:t xml:space="preserve"> event.</w:t>
      </w:r>
    </w:p>
    <w:p w14:paraId="15D5EE6D" w14:textId="1B0F6FAF" w:rsidR="00774928" w:rsidRPr="00BE3D6B" w:rsidRDefault="0053722A" w:rsidP="0077492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E3D6B">
        <w:rPr>
          <w:rFonts w:cstheme="minorHAnsi"/>
          <w:sz w:val="24"/>
          <w:szCs w:val="24"/>
        </w:rPr>
        <w:t xml:space="preserve">The </w:t>
      </w:r>
      <w:r w:rsidR="006B2B08">
        <w:rPr>
          <w:rFonts w:cstheme="minorHAnsi"/>
          <w:sz w:val="24"/>
          <w:szCs w:val="24"/>
        </w:rPr>
        <w:t>CapRescue</w:t>
      </w:r>
      <w:r w:rsidR="00774928" w:rsidRPr="00BE3D6B">
        <w:rPr>
          <w:rFonts w:cstheme="minorHAnsi"/>
          <w:sz w:val="24"/>
          <w:szCs w:val="24"/>
        </w:rPr>
        <w:t xml:space="preserve"> logo is a valuable brand. </w:t>
      </w:r>
      <w:r w:rsidR="00C374D7">
        <w:rPr>
          <w:rFonts w:cstheme="minorHAnsi"/>
          <w:sz w:val="24"/>
          <w:szCs w:val="24"/>
        </w:rPr>
        <w:t>The organisation must approve any use of the logo.</w:t>
      </w:r>
      <w:r w:rsidR="00774928" w:rsidRPr="00BE3D6B">
        <w:rPr>
          <w:rFonts w:cstheme="minorHAnsi"/>
          <w:sz w:val="24"/>
          <w:szCs w:val="24"/>
        </w:rPr>
        <w:t xml:space="preserve"> Guidelines for using our logo will be included in the Fundraising Toolkit.</w:t>
      </w:r>
    </w:p>
    <w:p w14:paraId="15D5EE6E" w14:textId="75FD4ADD" w:rsidR="00BA12FE" w:rsidRPr="00BE3D6B" w:rsidRDefault="00774928" w:rsidP="0077492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E3D6B">
        <w:rPr>
          <w:rFonts w:cstheme="minorHAnsi"/>
          <w:sz w:val="24"/>
          <w:szCs w:val="24"/>
        </w:rPr>
        <w:t>Due to</w:t>
      </w:r>
      <w:r w:rsidR="00830B9B" w:rsidRPr="00BE3D6B">
        <w:rPr>
          <w:rFonts w:cstheme="minorHAnsi"/>
          <w:sz w:val="24"/>
          <w:szCs w:val="24"/>
        </w:rPr>
        <w:t xml:space="preserve"> the nature of our organisation and</w:t>
      </w:r>
      <w:r w:rsidRPr="00BE3D6B">
        <w:rPr>
          <w:rFonts w:cstheme="minorHAnsi"/>
          <w:sz w:val="24"/>
          <w:szCs w:val="24"/>
        </w:rPr>
        <w:t xml:space="preserve"> our</w:t>
      </w:r>
      <w:r w:rsidR="00830B9B" w:rsidRPr="00BE3D6B">
        <w:rPr>
          <w:rFonts w:cstheme="minorHAnsi"/>
          <w:sz w:val="24"/>
          <w:szCs w:val="24"/>
        </w:rPr>
        <w:t xml:space="preserve"> strong</w:t>
      </w:r>
      <w:r w:rsidRPr="00BE3D6B">
        <w:rPr>
          <w:rFonts w:cstheme="minorHAnsi"/>
          <w:sz w:val="24"/>
          <w:szCs w:val="24"/>
        </w:rPr>
        <w:t xml:space="preserve"> ethical </w:t>
      </w:r>
      <w:r w:rsidR="00C374D7">
        <w:rPr>
          <w:rFonts w:cstheme="minorHAnsi"/>
          <w:sz w:val="24"/>
          <w:szCs w:val="24"/>
        </w:rPr>
        <w:t>standards,</w:t>
      </w:r>
      <w:r w:rsidRPr="00BE3D6B">
        <w:rPr>
          <w:rFonts w:cstheme="minorHAnsi"/>
          <w:sz w:val="24"/>
          <w:szCs w:val="24"/>
        </w:rPr>
        <w:t xml:space="preserve"> we will not be involved in any event or be associated with any organisation or industry group that supports or promotes </w:t>
      </w:r>
      <w:r w:rsidR="00BA12FE" w:rsidRPr="00BE3D6B">
        <w:rPr>
          <w:rFonts w:cstheme="minorHAnsi"/>
          <w:sz w:val="24"/>
          <w:szCs w:val="24"/>
        </w:rPr>
        <w:t>unsocial or unlawful</w:t>
      </w:r>
      <w:r w:rsidR="0053722A" w:rsidRPr="00BE3D6B">
        <w:rPr>
          <w:rFonts w:cstheme="minorHAnsi"/>
          <w:sz w:val="24"/>
          <w:szCs w:val="24"/>
        </w:rPr>
        <w:t xml:space="preserve"> activities</w:t>
      </w:r>
      <w:r w:rsidRPr="00BE3D6B">
        <w:rPr>
          <w:rFonts w:cstheme="minorHAnsi"/>
          <w:sz w:val="24"/>
          <w:szCs w:val="24"/>
        </w:rPr>
        <w:t xml:space="preserve">. </w:t>
      </w:r>
    </w:p>
    <w:p w14:paraId="15D5EE6F" w14:textId="090EEBD0" w:rsidR="00774928" w:rsidRPr="00BE3D6B" w:rsidRDefault="00774928" w:rsidP="0077492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E3D6B">
        <w:rPr>
          <w:rFonts w:cstheme="minorHAnsi"/>
          <w:sz w:val="24"/>
          <w:szCs w:val="24"/>
        </w:rPr>
        <w:t xml:space="preserve">The person/parties authorised to fundraise are responsible for payment of all expenses in relation </w:t>
      </w:r>
      <w:r w:rsidR="00C374D7" w:rsidRPr="00BE3D6B">
        <w:rPr>
          <w:rFonts w:cstheme="minorHAnsi"/>
          <w:sz w:val="24"/>
          <w:szCs w:val="24"/>
        </w:rPr>
        <w:t>to</w:t>
      </w:r>
      <w:r w:rsidR="00C374D7">
        <w:rPr>
          <w:rFonts w:cstheme="minorHAnsi"/>
          <w:sz w:val="24"/>
          <w:szCs w:val="24"/>
        </w:rPr>
        <w:t xml:space="preserve"> </w:t>
      </w:r>
      <w:r w:rsidR="00C374D7" w:rsidRPr="00BE3D6B">
        <w:rPr>
          <w:rFonts w:cstheme="minorHAnsi"/>
          <w:sz w:val="24"/>
          <w:szCs w:val="24"/>
        </w:rPr>
        <w:t>the</w:t>
      </w:r>
      <w:r w:rsidRPr="00BE3D6B">
        <w:rPr>
          <w:rFonts w:cstheme="minorHAnsi"/>
          <w:sz w:val="24"/>
          <w:szCs w:val="24"/>
        </w:rPr>
        <w:t xml:space="preserve"> agreed fundraising activity.</w:t>
      </w:r>
    </w:p>
    <w:p w14:paraId="15D5EE70" w14:textId="700FC377" w:rsidR="00774928" w:rsidRPr="00BE3D6B" w:rsidRDefault="00774928" w:rsidP="0077492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E3D6B">
        <w:rPr>
          <w:rFonts w:cstheme="minorHAnsi"/>
          <w:sz w:val="24"/>
          <w:szCs w:val="24"/>
        </w:rPr>
        <w:t xml:space="preserve">A third party cannot issue a receipt for funds raised. Only </w:t>
      </w:r>
      <w:r w:rsidR="006B2B08">
        <w:rPr>
          <w:rFonts w:cstheme="minorHAnsi"/>
          <w:sz w:val="24"/>
          <w:szCs w:val="24"/>
        </w:rPr>
        <w:t>CapRescue</w:t>
      </w:r>
      <w:r w:rsidRPr="00BE3D6B">
        <w:rPr>
          <w:rFonts w:cstheme="minorHAnsi"/>
          <w:sz w:val="24"/>
          <w:szCs w:val="24"/>
        </w:rPr>
        <w:t xml:space="preserve"> can issue a receipt for money raised on our behalf. If a receipt is required, relevant information must be recorded on the </w:t>
      </w:r>
      <w:r w:rsidR="0036731A">
        <w:rPr>
          <w:rFonts w:cstheme="minorHAnsi"/>
          <w:sz w:val="24"/>
          <w:szCs w:val="24"/>
        </w:rPr>
        <w:t>“</w:t>
      </w:r>
      <w:r w:rsidR="00392D1D">
        <w:rPr>
          <w:rFonts w:cstheme="minorHAnsi"/>
          <w:sz w:val="24"/>
          <w:szCs w:val="24"/>
        </w:rPr>
        <w:t>R</w:t>
      </w:r>
      <w:r w:rsidR="006F541A" w:rsidRPr="00BE3D6B">
        <w:rPr>
          <w:rFonts w:cstheme="minorHAnsi"/>
          <w:sz w:val="24"/>
          <w:szCs w:val="24"/>
        </w:rPr>
        <w:t xml:space="preserve">egister for </w:t>
      </w:r>
      <w:r w:rsidR="00392D1D">
        <w:rPr>
          <w:rFonts w:cstheme="minorHAnsi"/>
          <w:sz w:val="24"/>
          <w:szCs w:val="24"/>
        </w:rPr>
        <w:t>D</w:t>
      </w:r>
      <w:r w:rsidR="006F541A" w:rsidRPr="00BE3D6B">
        <w:rPr>
          <w:rFonts w:cstheme="minorHAnsi"/>
          <w:sz w:val="24"/>
          <w:szCs w:val="24"/>
        </w:rPr>
        <w:t xml:space="preserve">onations </w:t>
      </w:r>
      <w:r w:rsidR="00392D1D">
        <w:rPr>
          <w:rFonts w:cstheme="minorHAnsi"/>
          <w:sz w:val="24"/>
          <w:szCs w:val="24"/>
        </w:rPr>
        <w:t>R</w:t>
      </w:r>
      <w:r w:rsidR="006F541A" w:rsidRPr="00BE3D6B">
        <w:rPr>
          <w:rFonts w:cstheme="minorHAnsi"/>
          <w:sz w:val="24"/>
          <w:szCs w:val="24"/>
        </w:rPr>
        <w:t xml:space="preserve">equiring </w:t>
      </w:r>
      <w:r w:rsidR="00392D1D">
        <w:rPr>
          <w:rFonts w:cstheme="minorHAnsi"/>
          <w:sz w:val="24"/>
          <w:szCs w:val="24"/>
        </w:rPr>
        <w:t>I</w:t>
      </w:r>
      <w:r w:rsidR="006F541A" w:rsidRPr="00BE3D6B">
        <w:rPr>
          <w:rFonts w:cstheme="minorHAnsi"/>
          <w:sz w:val="24"/>
          <w:szCs w:val="24"/>
        </w:rPr>
        <w:t xml:space="preserve">ndividual </w:t>
      </w:r>
      <w:r w:rsidR="00392D1D">
        <w:rPr>
          <w:rFonts w:cstheme="minorHAnsi"/>
          <w:sz w:val="24"/>
          <w:szCs w:val="24"/>
        </w:rPr>
        <w:t>R</w:t>
      </w:r>
      <w:r w:rsidR="006F541A" w:rsidRPr="00BE3D6B">
        <w:rPr>
          <w:rFonts w:cstheme="minorHAnsi"/>
          <w:sz w:val="24"/>
          <w:szCs w:val="24"/>
        </w:rPr>
        <w:t>eceipts</w:t>
      </w:r>
      <w:r w:rsidR="0036731A">
        <w:rPr>
          <w:rFonts w:cstheme="minorHAnsi"/>
          <w:sz w:val="24"/>
          <w:szCs w:val="24"/>
        </w:rPr>
        <w:t>”</w:t>
      </w:r>
      <w:r w:rsidR="006F541A" w:rsidRPr="00BE3D6B">
        <w:rPr>
          <w:rFonts w:cstheme="minorHAnsi"/>
          <w:sz w:val="24"/>
          <w:szCs w:val="24"/>
        </w:rPr>
        <w:t xml:space="preserve"> </w:t>
      </w:r>
      <w:r w:rsidRPr="00BE3D6B">
        <w:rPr>
          <w:rFonts w:cstheme="minorHAnsi"/>
          <w:sz w:val="24"/>
          <w:szCs w:val="24"/>
        </w:rPr>
        <w:t>provided in the Fundraising Toolkit</w:t>
      </w:r>
      <w:r w:rsidR="00392D1D">
        <w:rPr>
          <w:rFonts w:cstheme="minorHAnsi"/>
          <w:sz w:val="24"/>
          <w:szCs w:val="24"/>
        </w:rPr>
        <w:t>. R</w:t>
      </w:r>
      <w:r w:rsidRPr="00BE3D6B">
        <w:rPr>
          <w:rFonts w:cstheme="minorHAnsi"/>
          <w:sz w:val="24"/>
          <w:szCs w:val="24"/>
        </w:rPr>
        <w:t xml:space="preserve">eceipts will </w:t>
      </w:r>
      <w:r w:rsidR="00392D1D">
        <w:rPr>
          <w:rFonts w:cstheme="minorHAnsi"/>
          <w:sz w:val="24"/>
          <w:szCs w:val="24"/>
        </w:rPr>
        <w:t xml:space="preserve">then </w:t>
      </w:r>
      <w:r w:rsidRPr="00BE3D6B">
        <w:rPr>
          <w:rFonts w:cstheme="minorHAnsi"/>
          <w:sz w:val="24"/>
          <w:szCs w:val="24"/>
        </w:rPr>
        <w:t>be is</w:t>
      </w:r>
      <w:r w:rsidR="00F04214" w:rsidRPr="00BE3D6B">
        <w:rPr>
          <w:rFonts w:cstheme="minorHAnsi"/>
          <w:sz w:val="24"/>
          <w:szCs w:val="24"/>
        </w:rPr>
        <w:t xml:space="preserve">sued </w:t>
      </w:r>
      <w:r w:rsidR="00392D1D">
        <w:rPr>
          <w:rFonts w:cstheme="minorHAnsi"/>
          <w:sz w:val="24"/>
          <w:szCs w:val="24"/>
        </w:rPr>
        <w:t>directly</w:t>
      </w:r>
      <w:r w:rsidR="00F04214" w:rsidRPr="00BE3D6B">
        <w:rPr>
          <w:rFonts w:cstheme="minorHAnsi"/>
          <w:sz w:val="24"/>
          <w:szCs w:val="24"/>
        </w:rPr>
        <w:t xml:space="preserve"> to the donor by </w:t>
      </w:r>
      <w:r w:rsidR="006B2B08">
        <w:rPr>
          <w:rFonts w:cstheme="minorHAnsi"/>
          <w:sz w:val="24"/>
          <w:szCs w:val="24"/>
        </w:rPr>
        <w:t>CapRescue</w:t>
      </w:r>
    </w:p>
    <w:p w14:paraId="15D5EE71" w14:textId="70834BE3" w:rsidR="00774928" w:rsidRPr="00BE3D6B" w:rsidRDefault="00774928" w:rsidP="0077492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E3D6B">
        <w:rPr>
          <w:rFonts w:cstheme="minorHAnsi"/>
          <w:sz w:val="24"/>
          <w:szCs w:val="24"/>
        </w:rPr>
        <w:t xml:space="preserve">A donation is described as an amount of money given with no expectation of a benefit in return for the amount given. Please be aware that tickets to attend fundraising events, </w:t>
      </w:r>
      <w:r w:rsidR="00730FB4" w:rsidRPr="00BE3D6B">
        <w:rPr>
          <w:rFonts w:cstheme="minorHAnsi"/>
          <w:sz w:val="24"/>
          <w:szCs w:val="24"/>
        </w:rPr>
        <w:t xml:space="preserve">the </w:t>
      </w:r>
      <w:r w:rsidRPr="00BE3D6B">
        <w:rPr>
          <w:rFonts w:cstheme="minorHAnsi"/>
          <w:sz w:val="24"/>
          <w:szCs w:val="24"/>
        </w:rPr>
        <w:t>purchase</w:t>
      </w:r>
      <w:r w:rsidR="00730FB4" w:rsidRPr="00BE3D6B">
        <w:rPr>
          <w:rFonts w:cstheme="minorHAnsi"/>
          <w:sz w:val="24"/>
          <w:szCs w:val="24"/>
        </w:rPr>
        <w:t xml:space="preserve"> of auction items and </w:t>
      </w:r>
      <w:r w:rsidRPr="00BE3D6B">
        <w:rPr>
          <w:rFonts w:cstheme="minorHAnsi"/>
          <w:sz w:val="24"/>
          <w:szCs w:val="24"/>
        </w:rPr>
        <w:t>raffle tickets</w:t>
      </w:r>
      <w:r w:rsidR="000E5BC5">
        <w:rPr>
          <w:rFonts w:cstheme="minorHAnsi"/>
          <w:sz w:val="24"/>
          <w:szCs w:val="24"/>
        </w:rPr>
        <w:t>, etc., are not donations and</w:t>
      </w:r>
      <w:r w:rsidR="008E1798">
        <w:rPr>
          <w:rFonts w:cstheme="minorHAnsi"/>
          <w:sz w:val="24"/>
          <w:szCs w:val="24"/>
        </w:rPr>
        <w:t>, therefore,</w:t>
      </w:r>
      <w:r w:rsidR="000E5BC5">
        <w:rPr>
          <w:rFonts w:cstheme="minorHAnsi"/>
          <w:sz w:val="24"/>
          <w:szCs w:val="24"/>
        </w:rPr>
        <w:t xml:space="preserve"> are </w:t>
      </w:r>
      <w:r w:rsidRPr="00BE3D6B">
        <w:rPr>
          <w:rFonts w:cstheme="minorHAnsi"/>
          <w:sz w:val="24"/>
          <w:szCs w:val="24"/>
        </w:rPr>
        <w:t xml:space="preserve">not eligible to receive a </w:t>
      </w:r>
      <w:r w:rsidR="003236DE" w:rsidRPr="00BE3D6B">
        <w:rPr>
          <w:rFonts w:cstheme="minorHAnsi"/>
          <w:sz w:val="24"/>
          <w:szCs w:val="24"/>
        </w:rPr>
        <w:t>tax-deductible</w:t>
      </w:r>
      <w:r w:rsidRPr="00BE3D6B">
        <w:rPr>
          <w:rFonts w:cstheme="minorHAnsi"/>
          <w:sz w:val="24"/>
          <w:szCs w:val="24"/>
        </w:rPr>
        <w:t xml:space="preserve"> receipt.</w:t>
      </w:r>
    </w:p>
    <w:p w14:paraId="15D5EE72" w14:textId="67DC748D" w:rsidR="00774928" w:rsidRPr="00BE3D6B" w:rsidRDefault="00721C4C" w:rsidP="0077492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7B6E0C71" wp14:editId="45A7A5E6">
            <wp:simplePos x="0" y="0"/>
            <wp:positionH relativeFrom="page">
              <wp:posOffset>4503320</wp:posOffset>
            </wp:positionH>
            <wp:positionV relativeFrom="page">
              <wp:posOffset>7416800</wp:posOffset>
            </wp:positionV>
            <wp:extent cx="2457450" cy="2571750"/>
            <wp:effectExtent l="0" t="0" r="0" b="0"/>
            <wp:wrapNone/>
            <wp:docPr id="508808778" name="Picture 2" descr="A colorful swirl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959119" name="Picture 2" descr="A colorful swirly logo&#10;&#10;Description automatically generated"/>
                    <pic:cNvPicPr/>
                  </pic:nvPicPr>
                  <pic:blipFill>
                    <a:blip r:embed="rId10" cstate="print">
                      <a:alphaModFix amt="1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928" w:rsidRPr="00BE3D6B">
        <w:rPr>
          <w:rFonts w:cstheme="minorHAnsi"/>
          <w:sz w:val="24"/>
          <w:szCs w:val="24"/>
        </w:rPr>
        <w:t xml:space="preserve">A detailed Income and Expenditure sheet will be included in the Fundraising Toolkit and </w:t>
      </w:r>
      <w:r w:rsidR="00F04214" w:rsidRPr="00BE3D6B">
        <w:rPr>
          <w:rFonts w:cstheme="minorHAnsi"/>
          <w:sz w:val="24"/>
          <w:szCs w:val="24"/>
        </w:rPr>
        <w:t xml:space="preserve">can </w:t>
      </w:r>
      <w:r w:rsidR="00774928" w:rsidRPr="00BE3D6B">
        <w:rPr>
          <w:rFonts w:cstheme="minorHAnsi"/>
          <w:sz w:val="24"/>
          <w:szCs w:val="24"/>
        </w:rPr>
        <w:t>be completed by any person/</w:t>
      </w:r>
      <w:r w:rsidR="000E5BC5">
        <w:rPr>
          <w:rFonts w:cstheme="minorHAnsi"/>
          <w:sz w:val="24"/>
          <w:szCs w:val="24"/>
        </w:rPr>
        <w:t>party</w:t>
      </w:r>
      <w:r w:rsidR="00774928" w:rsidRPr="00BE3D6B">
        <w:rPr>
          <w:rFonts w:cstheme="minorHAnsi"/>
          <w:sz w:val="24"/>
          <w:szCs w:val="24"/>
        </w:rPr>
        <w:t xml:space="preserve"> authorised to fundraise </w:t>
      </w:r>
      <w:r w:rsidR="00F04214" w:rsidRPr="00BE3D6B">
        <w:rPr>
          <w:rFonts w:cstheme="minorHAnsi"/>
          <w:sz w:val="24"/>
          <w:szCs w:val="24"/>
        </w:rPr>
        <w:t xml:space="preserve">for </w:t>
      </w:r>
      <w:r w:rsidR="006B2B08">
        <w:rPr>
          <w:rFonts w:cstheme="minorHAnsi"/>
          <w:sz w:val="24"/>
          <w:szCs w:val="24"/>
        </w:rPr>
        <w:t>CapRescue</w:t>
      </w:r>
      <w:r w:rsidR="00774928" w:rsidRPr="00BE3D6B">
        <w:rPr>
          <w:rFonts w:cstheme="minorHAnsi"/>
          <w:sz w:val="24"/>
          <w:szCs w:val="24"/>
        </w:rPr>
        <w:t>.</w:t>
      </w:r>
      <w:r w:rsidR="00F04214" w:rsidRPr="00BE3D6B">
        <w:rPr>
          <w:rFonts w:cstheme="minorHAnsi"/>
          <w:sz w:val="24"/>
          <w:szCs w:val="24"/>
        </w:rPr>
        <w:t xml:space="preserve"> This sheet is for the person/</w:t>
      </w:r>
      <w:r w:rsidR="00C517B3">
        <w:rPr>
          <w:rFonts w:cstheme="minorHAnsi"/>
          <w:sz w:val="24"/>
          <w:szCs w:val="24"/>
        </w:rPr>
        <w:t>party's</w:t>
      </w:r>
      <w:r w:rsidR="00F04214" w:rsidRPr="00BE3D6B">
        <w:rPr>
          <w:rFonts w:cstheme="minorHAnsi"/>
          <w:sz w:val="24"/>
          <w:szCs w:val="24"/>
        </w:rPr>
        <w:t xml:space="preserve"> </w:t>
      </w:r>
      <w:r w:rsidR="003236DE" w:rsidRPr="00BE3D6B">
        <w:rPr>
          <w:rFonts w:cstheme="minorHAnsi"/>
          <w:sz w:val="24"/>
          <w:szCs w:val="24"/>
        </w:rPr>
        <w:t>purposes and</w:t>
      </w:r>
      <w:r w:rsidR="00F04214" w:rsidRPr="00BE3D6B">
        <w:rPr>
          <w:rFonts w:cstheme="minorHAnsi"/>
          <w:sz w:val="24"/>
          <w:szCs w:val="24"/>
        </w:rPr>
        <w:t xml:space="preserve"> does not need to be provided to </w:t>
      </w:r>
      <w:r w:rsidR="006B2B08">
        <w:rPr>
          <w:rFonts w:cstheme="minorHAnsi"/>
          <w:sz w:val="24"/>
          <w:szCs w:val="24"/>
        </w:rPr>
        <w:t>CapRescue</w:t>
      </w:r>
      <w:r w:rsidR="00F04214" w:rsidRPr="00BE3D6B">
        <w:rPr>
          <w:rFonts w:cstheme="minorHAnsi"/>
          <w:sz w:val="24"/>
          <w:szCs w:val="24"/>
        </w:rPr>
        <w:t xml:space="preserve">. </w:t>
      </w:r>
      <w:r w:rsidR="00774928" w:rsidRPr="00BE3D6B">
        <w:rPr>
          <w:rFonts w:cstheme="minorHAnsi"/>
          <w:sz w:val="24"/>
          <w:szCs w:val="24"/>
        </w:rPr>
        <w:t>This sheet</w:t>
      </w:r>
      <w:r w:rsidR="00C517B3">
        <w:rPr>
          <w:rFonts w:cstheme="minorHAnsi"/>
          <w:sz w:val="24"/>
          <w:szCs w:val="24"/>
        </w:rPr>
        <w:t xml:space="preserve"> and any receipts concerning costs associated with the event</w:t>
      </w:r>
      <w:r w:rsidR="00774928" w:rsidRPr="00BE3D6B">
        <w:rPr>
          <w:rFonts w:cstheme="minorHAnsi"/>
          <w:sz w:val="24"/>
          <w:szCs w:val="24"/>
        </w:rPr>
        <w:t xml:space="preserve"> must be kept by the person/parties authorised to fundraise for seven years to satisfy the Australian Tax Office.</w:t>
      </w:r>
    </w:p>
    <w:p w14:paraId="15634507" w14:textId="1A395C04" w:rsidR="00933DF3" w:rsidRDefault="00933DF3" w:rsidP="008F3B9F">
      <w:pPr>
        <w:ind w:left="709"/>
        <w:rPr>
          <w:rFonts w:cstheme="minorHAnsi"/>
          <w:b/>
          <w:bCs/>
          <w:sz w:val="24"/>
          <w:szCs w:val="24"/>
        </w:rPr>
      </w:pPr>
      <w:r w:rsidRPr="00933DF3">
        <w:rPr>
          <w:rFonts w:cstheme="minorHAnsi"/>
          <w:b/>
          <w:bCs/>
          <w:sz w:val="24"/>
          <w:szCs w:val="24"/>
        </w:rPr>
        <w:t>Cont</w:t>
      </w:r>
      <w:r>
        <w:rPr>
          <w:rFonts w:cstheme="minorHAnsi"/>
          <w:b/>
          <w:bCs/>
          <w:sz w:val="24"/>
          <w:szCs w:val="24"/>
        </w:rPr>
        <w:t>inued</w:t>
      </w:r>
      <w:r w:rsidRPr="00933DF3">
        <w:rPr>
          <w:rFonts w:cstheme="minorHAnsi"/>
          <w:b/>
          <w:bCs/>
          <w:sz w:val="24"/>
          <w:szCs w:val="24"/>
        </w:rPr>
        <w:t xml:space="preserve"> over</w:t>
      </w:r>
      <w:r>
        <w:rPr>
          <w:rFonts w:cstheme="minorHAnsi"/>
          <w:b/>
          <w:bCs/>
          <w:sz w:val="24"/>
          <w:szCs w:val="24"/>
        </w:rPr>
        <w:t>…</w:t>
      </w:r>
    </w:p>
    <w:p w14:paraId="0D794FEF" w14:textId="21CB42C0" w:rsidR="00933DF3" w:rsidRDefault="00933DF3" w:rsidP="00933DF3">
      <w:pPr>
        <w:jc w:val="center"/>
        <w:rPr>
          <w:rFonts w:cstheme="minorHAnsi"/>
          <w:b/>
          <w:bCs/>
          <w:sz w:val="24"/>
          <w:szCs w:val="24"/>
        </w:rPr>
      </w:pPr>
    </w:p>
    <w:p w14:paraId="1519256E" w14:textId="77777777" w:rsidR="00933DF3" w:rsidRPr="00BE3D6B" w:rsidRDefault="00933DF3" w:rsidP="00933DF3">
      <w:pPr>
        <w:rPr>
          <w:rFonts w:cstheme="minorHAnsi"/>
          <w:b/>
          <w:sz w:val="24"/>
          <w:szCs w:val="24"/>
        </w:rPr>
      </w:pPr>
    </w:p>
    <w:p w14:paraId="3EFEA3FA" w14:textId="77777777" w:rsidR="000624A2" w:rsidRPr="00BE3D6B" w:rsidRDefault="000624A2" w:rsidP="000624A2">
      <w:pPr>
        <w:rPr>
          <w:rFonts w:cstheme="minorHAnsi"/>
          <w:b/>
          <w:sz w:val="24"/>
          <w:szCs w:val="24"/>
        </w:rPr>
      </w:pPr>
    </w:p>
    <w:p w14:paraId="47F78F23" w14:textId="79BB6683" w:rsidR="007C63BE" w:rsidRDefault="00933DF3" w:rsidP="00933DF3">
      <w:pPr>
        <w:jc w:val="center"/>
        <w:rPr>
          <w:rFonts w:cstheme="minorHAnsi"/>
          <w:sz w:val="24"/>
          <w:szCs w:val="24"/>
        </w:rPr>
      </w:pPr>
      <w:r w:rsidRPr="007C63BE">
        <w:rPr>
          <w:rFonts w:cstheme="minorHAnsi"/>
          <w:b/>
          <w:sz w:val="40"/>
          <w:szCs w:val="40"/>
          <w:u w:val="single"/>
        </w:rPr>
        <w:t>Guide</w:t>
      </w:r>
      <w:r>
        <w:rPr>
          <w:rFonts w:cstheme="minorHAnsi"/>
          <w:b/>
          <w:sz w:val="40"/>
          <w:szCs w:val="40"/>
          <w:u w:val="single"/>
        </w:rPr>
        <w:t>lines cont’d</w:t>
      </w:r>
    </w:p>
    <w:p w14:paraId="15D5EE73" w14:textId="5BFFB380" w:rsidR="00774928" w:rsidRPr="00BE3D6B" w:rsidRDefault="00774928" w:rsidP="0077492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E3D6B">
        <w:rPr>
          <w:rFonts w:cstheme="minorHAnsi"/>
          <w:sz w:val="24"/>
          <w:szCs w:val="24"/>
        </w:rPr>
        <w:t xml:space="preserve">Funds raised must be reconciled and forwarded to </w:t>
      </w:r>
      <w:r w:rsidR="006B2B08">
        <w:rPr>
          <w:rFonts w:cstheme="minorHAnsi"/>
          <w:sz w:val="24"/>
          <w:szCs w:val="24"/>
        </w:rPr>
        <w:t>CapRescue</w:t>
      </w:r>
      <w:r w:rsidRPr="00BE3D6B">
        <w:rPr>
          <w:rFonts w:cstheme="minorHAnsi"/>
          <w:sz w:val="24"/>
          <w:szCs w:val="24"/>
        </w:rPr>
        <w:t xml:space="preserve"> </w:t>
      </w:r>
      <w:r w:rsidRPr="00BE3D6B">
        <w:rPr>
          <w:rFonts w:cstheme="minorHAnsi"/>
          <w:b/>
          <w:sz w:val="24"/>
          <w:szCs w:val="24"/>
        </w:rPr>
        <w:t xml:space="preserve">within </w:t>
      </w:r>
      <w:r w:rsidR="00F04214" w:rsidRPr="00BE3D6B">
        <w:rPr>
          <w:rFonts w:cstheme="minorHAnsi"/>
          <w:b/>
          <w:sz w:val="24"/>
          <w:szCs w:val="24"/>
        </w:rPr>
        <w:t>60</w:t>
      </w:r>
      <w:r w:rsidRPr="00BE3D6B">
        <w:rPr>
          <w:rFonts w:cstheme="minorHAnsi"/>
          <w:b/>
          <w:sz w:val="24"/>
          <w:szCs w:val="24"/>
        </w:rPr>
        <w:t xml:space="preserve"> days</w:t>
      </w:r>
      <w:r w:rsidRPr="00BE3D6B">
        <w:rPr>
          <w:rFonts w:cstheme="minorHAnsi"/>
          <w:sz w:val="24"/>
          <w:szCs w:val="24"/>
        </w:rPr>
        <w:t xml:space="preserve"> of the completion of the fundraising activity.</w:t>
      </w:r>
    </w:p>
    <w:p w14:paraId="15D5EE74" w14:textId="47EB41DD" w:rsidR="00774928" w:rsidRPr="00BE3D6B" w:rsidRDefault="006B2B08" w:rsidP="0077492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CapRescue</w:t>
      </w:r>
      <w:r w:rsidR="00774928" w:rsidRPr="00BE3D6B">
        <w:rPr>
          <w:rFonts w:cstheme="minorHAnsi"/>
          <w:sz w:val="24"/>
          <w:szCs w:val="24"/>
        </w:rPr>
        <w:t xml:space="preserve"> </w:t>
      </w:r>
      <w:r w:rsidR="0060247F">
        <w:rPr>
          <w:rFonts w:cstheme="minorHAnsi"/>
          <w:sz w:val="24"/>
          <w:szCs w:val="24"/>
        </w:rPr>
        <w:t>cannot</w:t>
      </w:r>
      <w:r w:rsidR="00774928" w:rsidRPr="00BE3D6B">
        <w:rPr>
          <w:rFonts w:cstheme="minorHAnsi"/>
          <w:sz w:val="24"/>
          <w:szCs w:val="24"/>
        </w:rPr>
        <w:t xml:space="preserve"> secure raffle or auction prizes for your fundraising activity.</w:t>
      </w:r>
    </w:p>
    <w:p w14:paraId="15D5EE75" w14:textId="516E28EA" w:rsidR="00774928" w:rsidRPr="00BE3D6B" w:rsidRDefault="00774928" w:rsidP="0077492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E3D6B">
        <w:rPr>
          <w:rFonts w:cstheme="minorHAnsi"/>
          <w:sz w:val="24"/>
          <w:szCs w:val="24"/>
        </w:rPr>
        <w:t xml:space="preserve">Funds raised and individual donations can be deposited </w:t>
      </w:r>
      <w:r w:rsidR="009401D9">
        <w:rPr>
          <w:rFonts w:cstheme="minorHAnsi"/>
          <w:sz w:val="24"/>
          <w:szCs w:val="24"/>
        </w:rPr>
        <w:t>directly into</w:t>
      </w:r>
      <w:r w:rsidRPr="00BE3D6B">
        <w:rPr>
          <w:rFonts w:cstheme="minorHAnsi"/>
          <w:sz w:val="24"/>
          <w:szCs w:val="24"/>
        </w:rPr>
        <w:t xml:space="preserve"> our bank account. Account details will be supplied with your Fundraising Toolkit. Donations can also be made at </w:t>
      </w:r>
      <w:r w:rsidR="009D068E" w:rsidRPr="00BE3D6B">
        <w:rPr>
          <w:rFonts w:cstheme="minorHAnsi"/>
          <w:sz w:val="24"/>
          <w:szCs w:val="24"/>
        </w:rPr>
        <w:t>any time</w:t>
      </w:r>
      <w:r w:rsidRPr="00BE3D6B">
        <w:rPr>
          <w:rFonts w:cstheme="minorHAnsi"/>
          <w:sz w:val="24"/>
          <w:szCs w:val="24"/>
        </w:rPr>
        <w:t xml:space="preserve"> via our website</w:t>
      </w:r>
      <w:r w:rsidR="0060247F">
        <w:rPr>
          <w:rFonts w:cstheme="minorHAnsi"/>
          <w:sz w:val="24"/>
          <w:szCs w:val="24"/>
        </w:rPr>
        <w:t>, www.caprescue.org.au,</w:t>
      </w:r>
      <w:r w:rsidRPr="00BE3D6B">
        <w:rPr>
          <w:rFonts w:cstheme="minorHAnsi"/>
          <w:sz w:val="24"/>
          <w:szCs w:val="24"/>
        </w:rPr>
        <w:t xml:space="preserve"> and will be allocated as funds raised to your event total.</w:t>
      </w:r>
      <w:r w:rsidR="009D068E" w:rsidRPr="00BE3D6B">
        <w:rPr>
          <w:rFonts w:cstheme="minorHAnsi"/>
          <w:sz w:val="24"/>
          <w:szCs w:val="24"/>
        </w:rPr>
        <w:t xml:space="preserve"> Please provide the event name in the comments section.</w:t>
      </w:r>
      <w:r w:rsidRPr="00BE3D6B">
        <w:rPr>
          <w:rFonts w:cstheme="minorHAnsi"/>
          <w:sz w:val="24"/>
          <w:szCs w:val="24"/>
        </w:rPr>
        <w:t xml:space="preserve"> </w:t>
      </w:r>
    </w:p>
    <w:p w14:paraId="15D5EE76" w14:textId="71705381" w:rsidR="00774928" w:rsidRPr="00BE3D6B" w:rsidRDefault="00774928" w:rsidP="0077492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E3D6B">
        <w:rPr>
          <w:rFonts w:cstheme="minorHAnsi"/>
          <w:sz w:val="24"/>
          <w:szCs w:val="24"/>
        </w:rPr>
        <w:t xml:space="preserve">Community fundraisers are not authorised to deposit any funds raised into their personal bank account. Once you receive </w:t>
      </w:r>
      <w:r w:rsidR="0060247F">
        <w:rPr>
          <w:rFonts w:cstheme="minorHAnsi"/>
          <w:sz w:val="24"/>
          <w:szCs w:val="24"/>
        </w:rPr>
        <w:t xml:space="preserve">the authority to raise funds for </w:t>
      </w:r>
      <w:r w:rsidR="006B2B08">
        <w:rPr>
          <w:rFonts w:cstheme="minorHAnsi"/>
          <w:sz w:val="24"/>
          <w:szCs w:val="24"/>
        </w:rPr>
        <w:t>CapRescue</w:t>
      </w:r>
      <w:r w:rsidR="0060247F">
        <w:rPr>
          <w:rFonts w:cstheme="minorHAnsi"/>
          <w:sz w:val="24"/>
          <w:szCs w:val="24"/>
        </w:rPr>
        <w:t>,</w:t>
      </w:r>
      <w:r w:rsidRPr="00BE3D6B">
        <w:rPr>
          <w:rFonts w:cstheme="minorHAnsi"/>
          <w:sz w:val="24"/>
          <w:szCs w:val="24"/>
        </w:rPr>
        <w:t xml:space="preserve"> any funds raised using our name must be deposited into one of the approved account options.</w:t>
      </w:r>
    </w:p>
    <w:p w14:paraId="15D5EE77" w14:textId="2B9FC40C" w:rsidR="00774928" w:rsidRPr="00BE3D6B" w:rsidRDefault="006B2B08" w:rsidP="0077492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CapRescue</w:t>
      </w:r>
      <w:r w:rsidR="00774928" w:rsidRPr="00BE3D6B">
        <w:rPr>
          <w:rFonts w:cstheme="minorHAnsi"/>
          <w:sz w:val="24"/>
          <w:szCs w:val="24"/>
        </w:rPr>
        <w:t xml:space="preserve"> </w:t>
      </w:r>
      <w:r w:rsidR="00C22108">
        <w:rPr>
          <w:rFonts w:cstheme="minorHAnsi"/>
          <w:sz w:val="24"/>
          <w:szCs w:val="24"/>
        </w:rPr>
        <w:t>cannot</w:t>
      </w:r>
      <w:r w:rsidR="00774928" w:rsidRPr="00BE3D6B">
        <w:rPr>
          <w:rFonts w:cstheme="minorHAnsi"/>
          <w:sz w:val="24"/>
          <w:szCs w:val="24"/>
        </w:rPr>
        <w:t xml:space="preserve"> provide public liability insurance for any fundraising events organised by a third party.</w:t>
      </w:r>
    </w:p>
    <w:p w14:paraId="15D5EE78" w14:textId="0B71F0BD" w:rsidR="00774928" w:rsidRPr="00BE3D6B" w:rsidRDefault="006B2B08" w:rsidP="0077492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CapRescue</w:t>
      </w:r>
      <w:r w:rsidR="00774928" w:rsidRPr="00BE3D6B">
        <w:rPr>
          <w:rFonts w:cstheme="minorHAnsi"/>
          <w:sz w:val="24"/>
          <w:szCs w:val="24"/>
        </w:rPr>
        <w:t xml:space="preserve"> accepts no responsibility for any accidents or incidents that occur during the organisation or running of the fundraising ac</w:t>
      </w:r>
      <w:r w:rsidR="00F3548D" w:rsidRPr="00BE3D6B">
        <w:rPr>
          <w:rFonts w:cstheme="minorHAnsi"/>
          <w:sz w:val="24"/>
          <w:szCs w:val="24"/>
        </w:rPr>
        <w:t>tivity. You must indemnify the organisation</w:t>
      </w:r>
      <w:r w:rsidR="00774928" w:rsidRPr="00BE3D6B">
        <w:rPr>
          <w:rFonts w:cstheme="minorHAnsi"/>
          <w:sz w:val="24"/>
          <w:szCs w:val="24"/>
        </w:rPr>
        <w:t xml:space="preserve"> in any insurance you undertake in relation to your activity.</w:t>
      </w:r>
    </w:p>
    <w:p w14:paraId="15D5EE79" w14:textId="0A0ECFFF" w:rsidR="00774928" w:rsidRPr="00BE3D6B" w:rsidRDefault="00774928" w:rsidP="0077492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E3D6B">
        <w:rPr>
          <w:rFonts w:cstheme="minorHAnsi"/>
          <w:sz w:val="24"/>
          <w:szCs w:val="24"/>
        </w:rPr>
        <w:t xml:space="preserve">It is the responsibility of the person/parties authorised to undertake the fundraising activity to gain any licences or approvals </w:t>
      </w:r>
      <w:r w:rsidR="00C22108">
        <w:rPr>
          <w:rFonts w:cstheme="minorHAnsi"/>
          <w:sz w:val="24"/>
          <w:szCs w:val="24"/>
        </w:rPr>
        <w:t>from relevant local and state authorities to operate their fundraising activity</w:t>
      </w:r>
      <w:r w:rsidRPr="00BE3D6B">
        <w:rPr>
          <w:rFonts w:cstheme="minorHAnsi"/>
          <w:sz w:val="24"/>
          <w:szCs w:val="24"/>
        </w:rPr>
        <w:t>.</w:t>
      </w:r>
      <w:r w:rsidR="00BA12FE" w:rsidRPr="00BE3D6B">
        <w:rPr>
          <w:rFonts w:cstheme="minorHAnsi"/>
          <w:sz w:val="24"/>
          <w:szCs w:val="24"/>
        </w:rPr>
        <w:t xml:space="preserve"> We may be able to provide some guidance in this area.</w:t>
      </w:r>
    </w:p>
    <w:p w14:paraId="15D5EE7A" w14:textId="51272E8D" w:rsidR="00774928" w:rsidRPr="00BE3D6B" w:rsidRDefault="00774928" w:rsidP="0077492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E3D6B">
        <w:rPr>
          <w:rFonts w:cstheme="minorHAnsi"/>
          <w:sz w:val="24"/>
          <w:szCs w:val="24"/>
        </w:rPr>
        <w:t xml:space="preserve">Any person </w:t>
      </w:r>
      <w:r w:rsidR="00C22108">
        <w:rPr>
          <w:rFonts w:cstheme="minorHAnsi"/>
          <w:sz w:val="24"/>
          <w:szCs w:val="24"/>
        </w:rPr>
        <w:t>undertaking</w:t>
      </w:r>
      <w:r w:rsidRPr="00BE3D6B">
        <w:rPr>
          <w:rFonts w:cstheme="minorHAnsi"/>
          <w:sz w:val="24"/>
          <w:szCs w:val="24"/>
        </w:rPr>
        <w:t xml:space="preserve"> a fundraising activity on behalf of a registered charity without authorisation by that charity is acting outside of the law and can be prosecuted.</w:t>
      </w:r>
    </w:p>
    <w:p w14:paraId="15D5EE7B" w14:textId="3AF5A937" w:rsidR="00C9388B" w:rsidRPr="00BE3D6B" w:rsidRDefault="00721C4C" w:rsidP="00C9388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E7DB8A" wp14:editId="0F20464E">
            <wp:simplePos x="0" y="0"/>
            <wp:positionH relativeFrom="margin">
              <wp:align>right</wp:align>
            </wp:positionH>
            <wp:positionV relativeFrom="page">
              <wp:posOffset>7555865</wp:posOffset>
            </wp:positionV>
            <wp:extent cx="2457450" cy="2571750"/>
            <wp:effectExtent l="0" t="0" r="0" b="0"/>
            <wp:wrapNone/>
            <wp:docPr id="2080047340" name="Picture 2" descr="A colorful swirl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959119" name="Picture 2" descr="A colorful swirly logo&#10;&#10;Description automatically generated"/>
                    <pic:cNvPicPr/>
                  </pic:nvPicPr>
                  <pic:blipFill>
                    <a:blip r:embed="rId10" cstate="print">
                      <a:alphaModFix amt="1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928" w:rsidRPr="00BE3D6B">
        <w:rPr>
          <w:rFonts w:cstheme="minorHAnsi"/>
          <w:sz w:val="24"/>
          <w:szCs w:val="24"/>
        </w:rPr>
        <w:t xml:space="preserve">We reserve the right to </w:t>
      </w:r>
      <w:r w:rsidR="005A0361" w:rsidRPr="00BE3D6B">
        <w:rPr>
          <w:rFonts w:cstheme="minorHAnsi"/>
          <w:sz w:val="24"/>
          <w:szCs w:val="24"/>
        </w:rPr>
        <w:t>refuse or</w:t>
      </w:r>
      <w:r w:rsidR="00774928" w:rsidRPr="00BE3D6B">
        <w:rPr>
          <w:rFonts w:cstheme="minorHAnsi"/>
          <w:sz w:val="24"/>
          <w:szCs w:val="24"/>
        </w:rPr>
        <w:t xml:space="preserve"> cancel </w:t>
      </w:r>
      <w:r w:rsidR="00C32CF9">
        <w:rPr>
          <w:rFonts w:cstheme="minorHAnsi"/>
          <w:sz w:val="24"/>
          <w:szCs w:val="24"/>
        </w:rPr>
        <w:t xml:space="preserve">the granting of a fundraising authority at any time </w:t>
      </w:r>
      <w:r w:rsidR="00774928" w:rsidRPr="00BE3D6B">
        <w:rPr>
          <w:rFonts w:cstheme="minorHAnsi"/>
          <w:sz w:val="24"/>
          <w:szCs w:val="24"/>
        </w:rPr>
        <w:t xml:space="preserve">if we believe it is not in the best interests of </w:t>
      </w:r>
      <w:r w:rsidR="006B2B08">
        <w:rPr>
          <w:rFonts w:cstheme="minorHAnsi"/>
          <w:sz w:val="24"/>
          <w:szCs w:val="24"/>
        </w:rPr>
        <w:t>CapRescue</w:t>
      </w:r>
      <w:r w:rsidR="00BA12FE" w:rsidRPr="00BE3D6B">
        <w:rPr>
          <w:rFonts w:cstheme="minorHAnsi"/>
          <w:sz w:val="24"/>
          <w:szCs w:val="24"/>
        </w:rPr>
        <w:t xml:space="preserve"> or for any other reason whatsoever</w:t>
      </w:r>
      <w:r w:rsidR="00F3548D" w:rsidRPr="00BE3D6B">
        <w:rPr>
          <w:rFonts w:cstheme="minorHAnsi"/>
          <w:sz w:val="24"/>
          <w:szCs w:val="24"/>
        </w:rPr>
        <w:t>.</w:t>
      </w:r>
    </w:p>
    <w:p w14:paraId="2212D2F3" w14:textId="51202A65" w:rsidR="005A0361" w:rsidRPr="00BE3D6B" w:rsidRDefault="005A0361" w:rsidP="00C9388B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BE3D6B">
        <w:rPr>
          <w:rFonts w:cstheme="minorHAnsi"/>
          <w:sz w:val="24"/>
          <w:szCs w:val="24"/>
        </w:rPr>
        <w:t xml:space="preserve">All fundraising equipment must be returned to </w:t>
      </w:r>
      <w:r w:rsidR="006B2B08">
        <w:rPr>
          <w:rFonts w:cstheme="minorHAnsi"/>
          <w:sz w:val="24"/>
          <w:szCs w:val="24"/>
        </w:rPr>
        <w:t>CapRescue</w:t>
      </w:r>
      <w:r w:rsidRPr="00BE3D6B">
        <w:rPr>
          <w:rFonts w:cstheme="minorHAnsi"/>
          <w:sz w:val="24"/>
          <w:szCs w:val="24"/>
        </w:rPr>
        <w:t xml:space="preserve"> within </w:t>
      </w:r>
      <w:r w:rsidR="00EB470B">
        <w:rPr>
          <w:rFonts w:cstheme="minorHAnsi"/>
          <w:sz w:val="24"/>
          <w:szCs w:val="24"/>
        </w:rPr>
        <w:t>ten</w:t>
      </w:r>
      <w:r w:rsidR="00D41F6E">
        <w:rPr>
          <w:rFonts w:cstheme="minorHAnsi"/>
          <w:sz w:val="24"/>
          <w:szCs w:val="24"/>
        </w:rPr>
        <w:t xml:space="preserve"> working days</w:t>
      </w:r>
      <w:r w:rsidRPr="00BE3D6B">
        <w:rPr>
          <w:rFonts w:cstheme="minorHAnsi"/>
          <w:sz w:val="24"/>
          <w:szCs w:val="24"/>
        </w:rPr>
        <w:t xml:space="preserve"> after the event (unless arranged prior) and </w:t>
      </w:r>
      <w:r w:rsidR="00EB470B">
        <w:rPr>
          <w:rFonts w:cstheme="minorHAnsi"/>
          <w:sz w:val="24"/>
          <w:szCs w:val="24"/>
        </w:rPr>
        <w:t>returned in the condition it was collected</w:t>
      </w:r>
      <w:r w:rsidR="00E02E70">
        <w:rPr>
          <w:rFonts w:cstheme="minorHAnsi"/>
          <w:sz w:val="24"/>
          <w:szCs w:val="24"/>
        </w:rPr>
        <w:t>.</w:t>
      </w:r>
      <w:r w:rsidRPr="00BE3D6B">
        <w:rPr>
          <w:rFonts w:cstheme="minorHAnsi"/>
          <w:sz w:val="24"/>
          <w:szCs w:val="24"/>
        </w:rPr>
        <w:t xml:space="preserve"> Failure to do so may result in payment to replace fundraising equipment. </w:t>
      </w:r>
    </w:p>
    <w:p w14:paraId="49E58CAE" w14:textId="77777777" w:rsidR="000624A2" w:rsidRPr="00BE3D6B" w:rsidRDefault="00843CBA" w:rsidP="000624A2">
      <w:pPr>
        <w:rPr>
          <w:rFonts w:cstheme="minorHAnsi"/>
          <w:b/>
          <w:sz w:val="24"/>
          <w:szCs w:val="24"/>
        </w:rPr>
      </w:pPr>
      <w:r w:rsidRPr="00BE3D6B">
        <w:rPr>
          <w:rFonts w:cstheme="minorHAnsi"/>
          <w:sz w:val="24"/>
          <w:szCs w:val="24"/>
        </w:rPr>
        <w:br/>
      </w:r>
      <w:r w:rsidRPr="00BE3D6B">
        <w:rPr>
          <w:rFonts w:cstheme="minorHAnsi"/>
          <w:sz w:val="24"/>
          <w:szCs w:val="24"/>
        </w:rPr>
        <w:br/>
      </w:r>
    </w:p>
    <w:p w14:paraId="30B88C3E" w14:textId="77777777" w:rsidR="000624A2" w:rsidRPr="00BE3D6B" w:rsidRDefault="000624A2" w:rsidP="000624A2">
      <w:pPr>
        <w:rPr>
          <w:rFonts w:cstheme="minorHAnsi"/>
          <w:b/>
          <w:sz w:val="24"/>
          <w:szCs w:val="24"/>
        </w:rPr>
      </w:pPr>
    </w:p>
    <w:p w14:paraId="15D5EE7C" w14:textId="063C8B26" w:rsidR="00C9388B" w:rsidRPr="00933DF3" w:rsidRDefault="006939B5" w:rsidP="005A0361">
      <w:pPr>
        <w:jc w:val="center"/>
        <w:rPr>
          <w:rFonts w:cstheme="minorHAnsi"/>
          <w:b/>
          <w:sz w:val="40"/>
          <w:szCs w:val="40"/>
          <w:u w:val="single"/>
        </w:rPr>
      </w:pPr>
      <w:r>
        <w:rPr>
          <w:rFonts w:cstheme="minorHAnsi"/>
          <w:b/>
          <w:sz w:val="40"/>
          <w:szCs w:val="40"/>
          <w:u w:val="single"/>
        </w:rPr>
        <w:t>P</w:t>
      </w:r>
      <w:r w:rsidR="00046D76" w:rsidRPr="00933DF3">
        <w:rPr>
          <w:rFonts w:cstheme="minorHAnsi"/>
          <w:b/>
          <w:sz w:val="40"/>
          <w:szCs w:val="40"/>
          <w:u w:val="single"/>
        </w:rPr>
        <w:t>roposal</w:t>
      </w:r>
      <w:r w:rsidR="00BB186D" w:rsidRPr="00933DF3">
        <w:rPr>
          <w:rFonts w:cstheme="minorHAnsi"/>
          <w:b/>
          <w:sz w:val="40"/>
          <w:szCs w:val="40"/>
          <w:u w:val="single"/>
        </w:rPr>
        <w:t xml:space="preserve"> to Fundraise</w:t>
      </w:r>
    </w:p>
    <w:p w14:paraId="15D5EE7D" w14:textId="62BD3BAA" w:rsidR="00BB186D" w:rsidRPr="00BE3D6B" w:rsidRDefault="00BB186D" w:rsidP="00C9388B">
      <w:pPr>
        <w:rPr>
          <w:rFonts w:cstheme="minorHAnsi"/>
          <w:sz w:val="24"/>
          <w:szCs w:val="24"/>
        </w:rPr>
      </w:pPr>
      <w:r w:rsidRPr="00BE3D6B">
        <w:rPr>
          <w:rFonts w:cstheme="minorHAnsi"/>
          <w:sz w:val="24"/>
          <w:szCs w:val="24"/>
        </w:rPr>
        <w:t xml:space="preserve">Please read our Fundraising Guidelines before completing this proposal. All applications will be assessed within eight working days. Once approved, you will receive a Fundraising Toolkit and a </w:t>
      </w:r>
      <w:r w:rsidR="00D449E4" w:rsidRPr="00BE3D6B">
        <w:rPr>
          <w:rFonts w:cstheme="minorHAnsi"/>
          <w:sz w:val="24"/>
          <w:szCs w:val="24"/>
        </w:rPr>
        <w:t>Letter of Authority to fundraise</w:t>
      </w:r>
      <w:r w:rsidRPr="00BE3D6B">
        <w:rPr>
          <w:rFonts w:cstheme="minorHAnsi"/>
          <w:sz w:val="24"/>
          <w:szCs w:val="24"/>
        </w:rPr>
        <w:t xml:space="preserve"> on behalf of the </w:t>
      </w:r>
      <w:r w:rsidR="006B2B08">
        <w:rPr>
          <w:rFonts w:cstheme="minorHAnsi"/>
          <w:sz w:val="24"/>
          <w:szCs w:val="24"/>
        </w:rPr>
        <w:t>CapRescue</w:t>
      </w:r>
      <w:r w:rsidRPr="00BE3D6B">
        <w:rPr>
          <w:rFonts w:cstheme="minorHAnsi"/>
          <w:sz w:val="24"/>
          <w:szCs w:val="24"/>
        </w:rPr>
        <w:t xml:space="preserve">. 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694"/>
        <w:gridCol w:w="850"/>
        <w:gridCol w:w="1701"/>
        <w:gridCol w:w="614"/>
        <w:gridCol w:w="3355"/>
      </w:tblGrid>
      <w:tr w:rsidR="00D449E4" w:rsidRPr="00FF5209" w14:paraId="15D5EE7F" w14:textId="77777777" w:rsidTr="00E631FD">
        <w:tc>
          <w:tcPr>
            <w:tcW w:w="9214" w:type="dxa"/>
            <w:gridSpan w:val="5"/>
            <w:shd w:val="clear" w:color="auto" w:fill="D9D9D9" w:themeFill="background1" w:themeFillShade="D9"/>
          </w:tcPr>
          <w:p w14:paraId="15D5EE7E" w14:textId="77777777" w:rsidR="00D449E4" w:rsidRPr="00FF5209" w:rsidRDefault="00D35290" w:rsidP="006939B5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 w:rsidRPr="00FF5209">
              <w:rPr>
                <w:rFonts w:cstheme="minorHAnsi"/>
                <w:b/>
                <w:sz w:val="28"/>
                <w:szCs w:val="28"/>
              </w:rPr>
              <w:t xml:space="preserve">Contact </w:t>
            </w:r>
            <w:r w:rsidR="00D449E4" w:rsidRPr="00FF5209">
              <w:rPr>
                <w:rFonts w:cstheme="minorHAnsi"/>
                <w:b/>
                <w:sz w:val="28"/>
                <w:szCs w:val="28"/>
              </w:rPr>
              <w:t xml:space="preserve">Details </w:t>
            </w:r>
          </w:p>
        </w:tc>
      </w:tr>
      <w:tr w:rsidR="00D449E4" w:rsidRPr="00BE3D6B" w14:paraId="15D5EE82" w14:textId="77777777" w:rsidTr="00721FEF">
        <w:trPr>
          <w:trHeight w:val="464"/>
        </w:trPr>
        <w:tc>
          <w:tcPr>
            <w:tcW w:w="3544" w:type="dxa"/>
            <w:gridSpan w:val="2"/>
          </w:tcPr>
          <w:p w14:paraId="15D5EE80" w14:textId="77777777" w:rsidR="00D449E4" w:rsidRPr="00BE3D6B" w:rsidRDefault="0048500E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E3D6B">
              <w:rPr>
                <w:rFonts w:cstheme="minorHAnsi"/>
                <w:sz w:val="24"/>
                <w:szCs w:val="24"/>
              </w:rPr>
              <w:t>Contact Name</w:t>
            </w:r>
          </w:p>
        </w:tc>
        <w:tc>
          <w:tcPr>
            <w:tcW w:w="5670" w:type="dxa"/>
            <w:gridSpan w:val="3"/>
          </w:tcPr>
          <w:p w14:paraId="15D5EE81" w14:textId="11213329" w:rsidR="00D449E4" w:rsidRPr="00BE3D6B" w:rsidRDefault="00D449E4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D449E4" w:rsidRPr="00BE3D6B" w14:paraId="15D5EE85" w14:textId="77777777" w:rsidTr="00721FEF">
        <w:tc>
          <w:tcPr>
            <w:tcW w:w="3544" w:type="dxa"/>
            <w:gridSpan w:val="2"/>
          </w:tcPr>
          <w:p w14:paraId="15D5EE83" w14:textId="7B8E4E29" w:rsidR="00D449E4" w:rsidRPr="00BE3D6B" w:rsidRDefault="00D449E4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E3D6B">
              <w:rPr>
                <w:rFonts w:cstheme="minorHAnsi"/>
                <w:sz w:val="24"/>
                <w:szCs w:val="24"/>
              </w:rPr>
              <w:t>Organisation</w:t>
            </w:r>
            <w:r w:rsidR="0048500E" w:rsidRPr="00BE3D6B">
              <w:rPr>
                <w:rFonts w:cstheme="minorHAnsi"/>
                <w:sz w:val="24"/>
                <w:szCs w:val="24"/>
              </w:rPr>
              <w:t xml:space="preserve">/business name </w:t>
            </w:r>
            <w:r w:rsidR="00992F61">
              <w:rPr>
                <w:rFonts w:cstheme="minorHAnsi"/>
                <w:sz w:val="24"/>
                <w:szCs w:val="24"/>
              </w:rPr>
              <w:br/>
            </w:r>
            <w:r w:rsidR="0048500E" w:rsidRPr="00BE3D6B">
              <w:rPr>
                <w:rFonts w:cstheme="minorHAnsi"/>
                <w:sz w:val="24"/>
                <w:szCs w:val="24"/>
              </w:rPr>
              <w:t>(if applicable)</w:t>
            </w:r>
          </w:p>
        </w:tc>
        <w:tc>
          <w:tcPr>
            <w:tcW w:w="5670" w:type="dxa"/>
            <w:gridSpan w:val="3"/>
          </w:tcPr>
          <w:p w14:paraId="15D5EE84" w14:textId="41B46B0F" w:rsidR="00D449E4" w:rsidRPr="00BE3D6B" w:rsidRDefault="00D449E4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D449E4" w:rsidRPr="00BE3D6B" w14:paraId="15D5EE89" w14:textId="77777777" w:rsidTr="00721FEF">
        <w:tc>
          <w:tcPr>
            <w:tcW w:w="3544" w:type="dxa"/>
            <w:gridSpan w:val="2"/>
          </w:tcPr>
          <w:p w14:paraId="15D5EE86" w14:textId="77777777" w:rsidR="00D449E4" w:rsidRPr="00BE3D6B" w:rsidRDefault="0048500E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E3D6B">
              <w:rPr>
                <w:rFonts w:cstheme="minorHAnsi"/>
                <w:sz w:val="24"/>
                <w:szCs w:val="24"/>
              </w:rPr>
              <w:t>Contact Number</w:t>
            </w:r>
          </w:p>
        </w:tc>
        <w:tc>
          <w:tcPr>
            <w:tcW w:w="2315" w:type="dxa"/>
            <w:gridSpan w:val="2"/>
          </w:tcPr>
          <w:p w14:paraId="15D5EE87" w14:textId="77777777" w:rsidR="00D449E4" w:rsidRPr="00BE3D6B" w:rsidRDefault="00D449E4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E3D6B">
              <w:rPr>
                <w:rFonts w:cstheme="minorHAnsi"/>
                <w:sz w:val="24"/>
                <w:szCs w:val="24"/>
              </w:rPr>
              <w:t>M:</w:t>
            </w:r>
          </w:p>
        </w:tc>
        <w:tc>
          <w:tcPr>
            <w:tcW w:w="3355" w:type="dxa"/>
          </w:tcPr>
          <w:p w14:paraId="15D5EE88" w14:textId="5CC30664" w:rsidR="00D449E4" w:rsidRPr="00BE3D6B" w:rsidRDefault="00D449E4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E3D6B">
              <w:rPr>
                <w:rFonts w:cstheme="minorHAnsi"/>
                <w:sz w:val="24"/>
                <w:szCs w:val="24"/>
              </w:rPr>
              <w:t>H:</w:t>
            </w:r>
          </w:p>
        </w:tc>
      </w:tr>
      <w:tr w:rsidR="00D449E4" w:rsidRPr="00BE3D6B" w14:paraId="15D5EE8D" w14:textId="77777777" w:rsidTr="00721FEF">
        <w:tc>
          <w:tcPr>
            <w:tcW w:w="3544" w:type="dxa"/>
            <w:gridSpan w:val="2"/>
          </w:tcPr>
          <w:p w14:paraId="15D5EE8A" w14:textId="77777777" w:rsidR="00D449E4" w:rsidRPr="00BE3D6B" w:rsidRDefault="0048500E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E3D6B">
              <w:rPr>
                <w:rFonts w:cstheme="minorHAnsi"/>
                <w:sz w:val="24"/>
                <w:szCs w:val="24"/>
              </w:rPr>
              <w:t>Postal Address</w:t>
            </w:r>
          </w:p>
        </w:tc>
        <w:tc>
          <w:tcPr>
            <w:tcW w:w="5670" w:type="dxa"/>
            <w:gridSpan w:val="3"/>
          </w:tcPr>
          <w:p w14:paraId="15D5EE8C" w14:textId="77777777" w:rsidR="00736653" w:rsidRPr="00BE3D6B" w:rsidRDefault="00736653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D449E4" w:rsidRPr="00BE3D6B" w14:paraId="15D5EE91" w14:textId="77777777" w:rsidTr="00721FEF">
        <w:tc>
          <w:tcPr>
            <w:tcW w:w="3544" w:type="dxa"/>
            <w:gridSpan w:val="2"/>
          </w:tcPr>
          <w:p w14:paraId="15D5EE8E" w14:textId="77777777" w:rsidR="00D449E4" w:rsidRPr="00BE3D6B" w:rsidRDefault="0048500E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E3D6B">
              <w:rPr>
                <w:rFonts w:cstheme="minorHAnsi"/>
                <w:sz w:val="24"/>
                <w:szCs w:val="24"/>
              </w:rPr>
              <w:t>Email</w:t>
            </w:r>
          </w:p>
        </w:tc>
        <w:tc>
          <w:tcPr>
            <w:tcW w:w="5670" w:type="dxa"/>
            <w:gridSpan w:val="3"/>
          </w:tcPr>
          <w:p w14:paraId="15D5EE90" w14:textId="77777777" w:rsidR="00736653" w:rsidRPr="00BE3D6B" w:rsidRDefault="00736653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BA12FE" w:rsidRPr="00BE3D6B" w14:paraId="15D5EE94" w14:textId="77777777" w:rsidTr="00721FEF">
        <w:tc>
          <w:tcPr>
            <w:tcW w:w="3544" w:type="dxa"/>
            <w:gridSpan w:val="2"/>
          </w:tcPr>
          <w:p w14:paraId="15D5EE92" w14:textId="2EFC313B" w:rsidR="00BA12FE" w:rsidRPr="00BE3D6B" w:rsidRDefault="00BA12FE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E3D6B">
              <w:rPr>
                <w:rFonts w:cstheme="minorHAnsi"/>
                <w:sz w:val="24"/>
                <w:szCs w:val="24"/>
              </w:rPr>
              <w:t xml:space="preserve">Preferred </w:t>
            </w:r>
            <w:r w:rsidR="00933DF3">
              <w:rPr>
                <w:rFonts w:cstheme="minorHAnsi"/>
                <w:sz w:val="24"/>
                <w:szCs w:val="24"/>
              </w:rPr>
              <w:t xml:space="preserve">contact </w:t>
            </w:r>
            <w:r w:rsidRPr="00BE3D6B">
              <w:rPr>
                <w:rFonts w:cstheme="minorHAnsi"/>
                <w:sz w:val="24"/>
                <w:szCs w:val="24"/>
              </w:rPr>
              <w:t>method</w:t>
            </w:r>
          </w:p>
        </w:tc>
        <w:tc>
          <w:tcPr>
            <w:tcW w:w="5670" w:type="dxa"/>
            <w:gridSpan w:val="3"/>
          </w:tcPr>
          <w:p w14:paraId="15D5EE93" w14:textId="77AF9CF5" w:rsidR="00BA12FE" w:rsidRPr="00BE3D6B" w:rsidRDefault="00BA12FE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E3D6B">
              <w:rPr>
                <w:rFonts w:cstheme="minorHAnsi"/>
                <w:sz w:val="24"/>
                <w:szCs w:val="24"/>
              </w:rPr>
              <w:t xml:space="preserve">Email </w:t>
            </w:r>
            <w:r w:rsidR="00CE6F76">
              <w:rPr>
                <w:rFonts w:cstheme="minorHAnsi"/>
                <w:sz w:val="24"/>
                <w:szCs w:val="24"/>
              </w:rPr>
              <w:t>/</w:t>
            </w:r>
            <w:r w:rsidRPr="00BE3D6B">
              <w:rPr>
                <w:rFonts w:cstheme="minorHAnsi"/>
                <w:sz w:val="24"/>
                <w:szCs w:val="24"/>
              </w:rPr>
              <w:t xml:space="preserve"> </w:t>
            </w:r>
            <w:r w:rsidR="00CE6F76">
              <w:rPr>
                <w:rFonts w:cstheme="minorHAnsi"/>
                <w:sz w:val="24"/>
                <w:szCs w:val="24"/>
              </w:rPr>
              <w:t>P</w:t>
            </w:r>
            <w:r w:rsidRPr="00BE3D6B">
              <w:rPr>
                <w:rFonts w:cstheme="minorHAnsi"/>
                <w:sz w:val="24"/>
                <w:szCs w:val="24"/>
              </w:rPr>
              <w:t>hone (</w:t>
            </w:r>
            <w:proofErr w:type="gramStart"/>
            <w:r w:rsidR="00EF3054" w:rsidRPr="00BE3D6B">
              <w:rPr>
                <w:rFonts w:cstheme="minorHAnsi"/>
                <w:sz w:val="24"/>
                <w:szCs w:val="24"/>
              </w:rPr>
              <w:t>circle)</w:t>
            </w:r>
            <w:r w:rsidR="00CE6F76">
              <w:rPr>
                <w:rFonts w:cstheme="minorHAnsi"/>
                <w:sz w:val="24"/>
                <w:szCs w:val="24"/>
              </w:rPr>
              <w:t xml:space="preserve">   </w:t>
            </w:r>
            <w:proofErr w:type="gramEnd"/>
            <w:r w:rsidR="00CE6F76">
              <w:rPr>
                <w:rFonts w:cstheme="minorHAnsi"/>
                <w:sz w:val="24"/>
                <w:szCs w:val="24"/>
              </w:rPr>
              <w:t xml:space="preserve"> </w:t>
            </w:r>
            <w:r w:rsidRPr="00BE3D6B">
              <w:rPr>
                <w:rFonts w:cstheme="minorHAnsi"/>
                <w:sz w:val="24"/>
                <w:szCs w:val="24"/>
              </w:rPr>
              <w:t xml:space="preserve"> Best time to contact:</w:t>
            </w:r>
          </w:p>
        </w:tc>
      </w:tr>
      <w:tr w:rsidR="00D449E4" w:rsidRPr="00FF5209" w14:paraId="15D5EE96" w14:textId="77777777" w:rsidTr="00E631FD">
        <w:tc>
          <w:tcPr>
            <w:tcW w:w="9214" w:type="dxa"/>
            <w:gridSpan w:val="5"/>
            <w:shd w:val="clear" w:color="auto" w:fill="D9D9D9" w:themeFill="background1" w:themeFillShade="D9"/>
          </w:tcPr>
          <w:p w14:paraId="15D5EE95" w14:textId="77777777" w:rsidR="00D449E4" w:rsidRPr="00FF5209" w:rsidRDefault="00D35290" w:rsidP="006939B5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 w:rsidRPr="00FF5209">
              <w:rPr>
                <w:rFonts w:cstheme="minorHAnsi"/>
                <w:b/>
                <w:sz w:val="28"/>
                <w:szCs w:val="28"/>
              </w:rPr>
              <w:t xml:space="preserve">Event Details </w:t>
            </w:r>
            <w:r w:rsidR="00D449E4" w:rsidRPr="00FF5209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D449E4" w:rsidRPr="00BE3D6B" w14:paraId="15D5EE9A" w14:textId="77777777" w:rsidTr="00721FEF">
        <w:tc>
          <w:tcPr>
            <w:tcW w:w="3544" w:type="dxa"/>
            <w:gridSpan w:val="2"/>
          </w:tcPr>
          <w:p w14:paraId="15D5EE97" w14:textId="2D490706" w:rsidR="00D449E4" w:rsidRPr="00BE3D6B" w:rsidRDefault="00A702C7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E3D6B">
              <w:rPr>
                <w:rFonts w:cstheme="minorHAnsi"/>
                <w:sz w:val="24"/>
                <w:szCs w:val="24"/>
              </w:rPr>
              <w:t>Event name</w:t>
            </w:r>
          </w:p>
        </w:tc>
        <w:tc>
          <w:tcPr>
            <w:tcW w:w="5670" w:type="dxa"/>
            <w:gridSpan w:val="3"/>
          </w:tcPr>
          <w:p w14:paraId="15D5EE99" w14:textId="77777777" w:rsidR="00D902D5" w:rsidRPr="00BE3D6B" w:rsidRDefault="00D902D5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A702C7" w:rsidRPr="00BE3D6B" w14:paraId="15D5EE9D" w14:textId="77777777" w:rsidTr="00721FEF">
        <w:tc>
          <w:tcPr>
            <w:tcW w:w="3544" w:type="dxa"/>
            <w:gridSpan w:val="2"/>
          </w:tcPr>
          <w:p w14:paraId="15D5EE9B" w14:textId="77777777" w:rsidR="00A702C7" w:rsidRPr="00BE3D6B" w:rsidRDefault="00A702C7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E3D6B">
              <w:rPr>
                <w:rFonts w:cstheme="minorHAnsi"/>
                <w:sz w:val="24"/>
                <w:szCs w:val="24"/>
              </w:rPr>
              <w:t>Number of propos</w:t>
            </w:r>
            <w:r w:rsidR="0048500E" w:rsidRPr="00BE3D6B">
              <w:rPr>
                <w:rFonts w:cstheme="minorHAnsi"/>
                <w:sz w:val="24"/>
                <w:szCs w:val="24"/>
              </w:rPr>
              <w:t>ed participants (if applicable)</w:t>
            </w:r>
          </w:p>
        </w:tc>
        <w:tc>
          <w:tcPr>
            <w:tcW w:w="5670" w:type="dxa"/>
            <w:gridSpan w:val="3"/>
          </w:tcPr>
          <w:p w14:paraId="15D5EE9C" w14:textId="77777777" w:rsidR="00A702C7" w:rsidRPr="00BE3D6B" w:rsidRDefault="00A702C7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9C3974" w:rsidRPr="00BE3D6B" w14:paraId="15D5EEA0" w14:textId="1C5FD5AE" w:rsidTr="009C3974">
        <w:tc>
          <w:tcPr>
            <w:tcW w:w="2694" w:type="dxa"/>
          </w:tcPr>
          <w:p w14:paraId="15D5EE9F" w14:textId="6FB79042" w:rsidR="009C3974" w:rsidRPr="00BE3D6B" w:rsidRDefault="009C3974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Date: </w:t>
            </w:r>
          </w:p>
        </w:tc>
        <w:tc>
          <w:tcPr>
            <w:tcW w:w="2551" w:type="dxa"/>
            <w:gridSpan w:val="2"/>
          </w:tcPr>
          <w:p w14:paraId="3CC3A859" w14:textId="229E9722" w:rsidR="009C3974" w:rsidRPr="00BE3D6B" w:rsidRDefault="009C3974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Time:</w:t>
            </w:r>
          </w:p>
        </w:tc>
        <w:tc>
          <w:tcPr>
            <w:tcW w:w="3969" w:type="dxa"/>
            <w:gridSpan w:val="2"/>
          </w:tcPr>
          <w:p w14:paraId="2395400A" w14:textId="5F8CFA81" w:rsidR="009C3974" w:rsidRPr="00BE3D6B" w:rsidRDefault="009C3974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Location:</w:t>
            </w:r>
          </w:p>
        </w:tc>
      </w:tr>
      <w:tr w:rsidR="00D449E4" w:rsidRPr="00BE3D6B" w14:paraId="15D5EEA8" w14:textId="77777777" w:rsidTr="00721FEF">
        <w:tc>
          <w:tcPr>
            <w:tcW w:w="3544" w:type="dxa"/>
            <w:gridSpan w:val="2"/>
          </w:tcPr>
          <w:p w14:paraId="15D5EEA2" w14:textId="36B811F5" w:rsidR="00F52F8F" w:rsidRPr="00BE3D6B" w:rsidRDefault="00F52F8F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E3D6B">
              <w:rPr>
                <w:rFonts w:cstheme="minorHAnsi"/>
                <w:sz w:val="24"/>
                <w:szCs w:val="24"/>
              </w:rPr>
              <w:t>Please describe the event in detail</w:t>
            </w:r>
            <w:r w:rsidR="00992F61">
              <w:rPr>
                <w:rFonts w:cstheme="minorHAnsi"/>
                <w:sz w:val="24"/>
                <w:szCs w:val="24"/>
              </w:rPr>
              <w:t xml:space="preserve"> - </w:t>
            </w:r>
            <w:r w:rsidRPr="00BE3D6B">
              <w:rPr>
                <w:rFonts w:cstheme="minorHAnsi"/>
                <w:sz w:val="24"/>
                <w:szCs w:val="24"/>
              </w:rPr>
              <w:t>(a separate sheet may also be submitted)</w:t>
            </w:r>
          </w:p>
        </w:tc>
        <w:tc>
          <w:tcPr>
            <w:tcW w:w="5670" w:type="dxa"/>
            <w:gridSpan w:val="3"/>
          </w:tcPr>
          <w:p w14:paraId="15D5EEA5" w14:textId="77777777" w:rsidR="00F52F8F" w:rsidRPr="00BE3D6B" w:rsidRDefault="00F52F8F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  <w:p w14:paraId="15D5EEA6" w14:textId="77777777" w:rsidR="00D902D5" w:rsidRPr="00BE3D6B" w:rsidRDefault="00D902D5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  <w:p w14:paraId="15D5EEA7" w14:textId="77777777" w:rsidR="00D902D5" w:rsidRPr="00BE3D6B" w:rsidRDefault="00D902D5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A702C7" w:rsidRPr="00BE3D6B" w14:paraId="15D5EEAB" w14:textId="77777777" w:rsidTr="00721FEF">
        <w:tc>
          <w:tcPr>
            <w:tcW w:w="3544" w:type="dxa"/>
            <w:gridSpan w:val="2"/>
          </w:tcPr>
          <w:p w14:paraId="15D5EEA9" w14:textId="53CB43B9" w:rsidR="00A702C7" w:rsidRPr="00BE3D6B" w:rsidRDefault="00161567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How will you raise money</w:t>
            </w:r>
            <w:r w:rsidR="00A702C7" w:rsidRPr="00BE3D6B">
              <w:rPr>
                <w:rFonts w:cstheme="minorHAnsi"/>
                <w:sz w:val="24"/>
                <w:szCs w:val="24"/>
              </w:rPr>
              <w:t xml:space="preserve">? (e.g. ticket sales, raffle, auction, etc.) </w:t>
            </w:r>
          </w:p>
        </w:tc>
        <w:tc>
          <w:tcPr>
            <w:tcW w:w="5670" w:type="dxa"/>
            <w:gridSpan w:val="3"/>
          </w:tcPr>
          <w:p w14:paraId="15D5EEAA" w14:textId="58FA4019" w:rsidR="00A702C7" w:rsidRPr="00BE3D6B" w:rsidRDefault="00A702C7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A702C7" w:rsidRPr="00BE3D6B" w14:paraId="15D5EEAE" w14:textId="77777777" w:rsidTr="00721FEF">
        <w:tc>
          <w:tcPr>
            <w:tcW w:w="3544" w:type="dxa"/>
            <w:gridSpan w:val="2"/>
          </w:tcPr>
          <w:p w14:paraId="15D5EEAC" w14:textId="08A6993E" w:rsidR="00A702C7" w:rsidRPr="00BE3D6B" w:rsidRDefault="00A702C7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E3D6B">
              <w:rPr>
                <w:rFonts w:cstheme="minorHAnsi"/>
                <w:sz w:val="24"/>
                <w:szCs w:val="24"/>
              </w:rPr>
              <w:t>Will you</w:t>
            </w:r>
            <w:r w:rsidR="00161567">
              <w:rPr>
                <w:rFonts w:cstheme="minorHAnsi"/>
                <w:sz w:val="24"/>
                <w:szCs w:val="24"/>
              </w:rPr>
              <w:t xml:space="preserve"> </w:t>
            </w:r>
            <w:r w:rsidRPr="00BE3D6B">
              <w:rPr>
                <w:rFonts w:cstheme="minorHAnsi"/>
                <w:sz w:val="24"/>
                <w:szCs w:val="24"/>
              </w:rPr>
              <w:t>rai</w:t>
            </w:r>
            <w:r w:rsidR="00161567">
              <w:rPr>
                <w:rFonts w:cstheme="minorHAnsi"/>
                <w:sz w:val="24"/>
                <w:szCs w:val="24"/>
              </w:rPr>
              <w:t>se</w:t>
            </w:r>
            <w:r w:rsidRPr="00BE3D6B">
              <w:rPr>
                <w:rFonts w:cstheme="minorHAnsi"/>
                <w:sz w:val="24"/>
                <w:szCs w:val="24"/>
              </w:rPr>
              <w:t xml:space="preserve"> money for other organisations </w:t>
            </w:r>
            <w:r w:rsidR="00730FB4" w:rsidRPr="00BE3D6B">
              <w:rPr>
                <w:rFonts w:cstheme="minorHAnsi"/>
                <w:sz w:val="24"/>
                <w:szCs w:val="24"/>
              </w:rPr>
              <w:t>as well?</w:t>
            </w:r>
            <w:r w:rsidRPr="00BE3D6B">
              <w:rPr>
                <w:rFonts w:cstheme="minorHAnsi"/>
                <w:sz w:val="24"/>
                <w:szCs w:val="24"/>
              </w:rPr>
              <w:t xml:space="preserve"> If so, who</w:t>
            </w:r>
            <w:r w:rsidR="0048500E" w:rsidRPr="00BE3D6B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5670" w:type="dxa"/>
            <w:gridSpan w:val="3"/>
          </w:tcPr>
          <w:p w14:paraId="15D5EEAD" w14:textId="1379DC4C" w:rsidR="00A702C7" w:rsidRPr="00BE3D6B" w:rsidRDefault="00A702C7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8B2437" w:rsidRPr="00FF5209" w14:paraId="15D5EEB0" w14:textId="77777777" w:rsidTr="00E631FD">
        <w:tc>
          <w:tcPr>
            <w:tcW w:w="9214" w:type="dxa"/>
            <w:gridSpan w:val="5"/>
            <w:shd w:val="clear" w:color="auto" w:fill="D9D9D9" w:themeFill="background1" w:themeFillShade="D9"/>
          </w:tcPr>
          <w:p w14:paraId="15D5EEAF" w14:textId="0374DDCA" w:rsidR="008B2437" w:rsidRPr="00FF5209" w:rsidRDefault="00933DF3" w:rsidP="006939B5">
            <w:pPr>
              <w:spacing w:before="60" w:after="60"/>
              <w:rPr>
                <w:rFonts w:cstheme="minorHAnsi"/>
                <w:b/>
                <w:sz w:val="28"/>
                <w:szCs w:val="28"/>
              </w:rPr>
            </w:pPr>
            <w:r w:rsidRPr="00FF5209">
              <w:rPr>
                <w:sz w:val="28"/>
                <w:szCs w:val="28"/>
              </w:rPr>
              <w:br w:type="page"/>
            </w:r>
            <w:r w:rsidR="008B2437" w:rsidRPr="00FF5209">
              <w:rPr>
                <w:rFonts w:cstheme="minorHAnsi"/>
                <w:b/>
                <w:sz w:val="28"/>
                <w:szCs w:val="28"/>
              </w:rPr>
              <w:t xml:space="preserve">Media/Ticketing </w:t>
            </w:r>
          </w:p>
        </w:tc>
      </w:tr>
      <w:tr w:rsidR="008B2437" w:rsidRPr="00BE3D6B" w14:paraId="15D5EEB3" w14:textId="77777777" w:rsidTr="00721FEF">
        <w:tc>
          <w:tcPr>
            <w:tcW w:w="3544" w:type="dxa"/>
            <w:gridSpan w:val="2"/>
          </w:tcPr>
          <w:p w14:paraId="15D5EEB1" w14:textId="44E5C0F9" w:rsidR="008B2437" w:rsidRPr="00BE3D6B" w:rsidRDefault="00D929FE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Facebook Event</w:t>
            </w:r>
            <w:r w:rsidR="00721FEF">
              <w:rPr>
                <w:rFonts w:cstheme="minorHAnsi"/>
                <w:sz w:val="24"/>
                <w:szCs w:val="24"/>
              </w:rPr>
              <w:t xml:space="preserve"> </w:t>
            </w:r>
            <w:r w:rsidR="004716DB">
              <w:rPr>
                <w:rFonts w:cstheme="minorHAnsi"/>
                <w:sz w:val="24"/>
                <w:szCs w:val="24"/>
              </w:rPr>
              <w:t xml:space="preserve">for us </w:t>
            </w:r>
            <w:r w:rsidR="00721FEF">
              <w:rPr>
                <w:rFonts w:cstheme="minorHAnsi"/>
                <w:sz w:val="24"/>
                <w:szCs w:val="24"/>
              </w:rPr>
              <w:t>to share</w:t>
            </w:r>
            <w:r>
              <w:rPr>
                <w:rFonts w:cstheme="minorHAnsi"/>
                <w:sz w:val="24"/>
                <w:szCs w:val="24"/>
              </w:rPr>
              <w:t xml:space="preserve">? </w:t>
            </w:r>
          </w:p>
        </w:tc>
        <w:tc>
          <w:tcPr>
            <w:tcW w:w="5670" w:type="dxa"/>
            <w:gridSpan w:val="3"/>
          </w:tcPr>
          <w:p w14:paraId="15D5EEB2" w14:textId="45050196" w:rsidR="008B2437" w:rsidRPr="00BE3D6B" w:rsidRDefault="008B2437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8B2437" w:rsidRPr="00BE3D6B" w14:paraId="15D5EEB6" w14:textId="77777777" w:rsidTr="00721FEF">
        <w:tc>
          <w:tcPr>
            <w:tcW w:w="3544" w:type="dxa"/>
            <w:gridSpan w:val="2"/>
          </w:tcPr>
          <w:p w14:paraId="15D5EEB4" w14:textId="5C1996B9" w:rsidR="008B2437" w:rsidRPr="00BE3D6B" w:rsidRDefault="00721FEF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Website/Email address to share?</w:t>
            </w:r>
          </w:p>
        </w:tc>
        <w:tc>
          <w:tcPr>
            <w:tcW w:w="5670" w:type="dxa"/>
            <w:gridSpan w:val="3"/>
          </w:tcPr>
          <w:p w14:paraId="15D5EEB5" w14:textId="77777777" w:rsidR="008B2437" w:rsidRPr="00BE3D6B" w:rsidRDefault="008B2437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8B2437" w:rsidRPr="00BE3D6B" w14:paraId="15D5EEB9" w14:textId="77777777" w:rsidTr="00721FEF">
        <w:tc>
          <w:tcPr>
            <w:tcW w:w="3544" w:type="dxa"/>
            <w:gridSpan w:val="2"/>
          </w:tcPr>
          <w:p w14:paraId="15D5EEB7" w14:textId="59D7F93B" w:rsidR="008B2437" w:rsidRPr="00BE3D6B" w:rsidRDefault="008B2437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E3D6B">
              <w:rPr>
                <w:rFonts w:cstheme="minorHAnsi"/>
                <w:sz w:val="24"/>
                <w:szCs w:val="24"/>
              </w:rPr>
              <w:t xml:space="preserve">Where can people buy tickets? E.g. online, in-person, </w:t>
            </w:r>
            <w:r w:rsidR="00D902D5" w:rsidRPr="00BE3D6B">
              <w:rPr>
                <w:rFonts w:cstheme="minorHAnsi"/>
                <w:sz w:val="24"/>
                <w:szCs w:val="24"/>
              </w:rPr>
              <w:t xml:space="preserve">over the </w:t>
            </w:r>
            <w:r w:rsidRPr="00BE3D6B">
              <w:rPr>
                <w:rFonts w:cstheme="minorHAnsi"/>
                <w:sz w:val="24"/>
                <w:szCs w:val="24"/>
              </w:rPr>
              <w:t>phone, etc</w:t>
            </w:r>
            <w:r w:rsidR="00721FEF">
              <w:rPr>
                <w:rFonts w:cstheme="minorHAnsi"/>
                <w:sz w:val="24"/>
                <w:szCs w:val="24"/>
              </w:rPr>
              <w:t>.</w:t>
            </w:r>
            <w:r w:rsidRPr="00BE3D6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3"/>
          </w:tcPr>
          <w:p w14:paraId="15D5EEB8" w14:textId="16A13CA9" w:rsidR="008B2437" w:rsidRPr="00BE3D6B" w:rsidRDefault="008B2437" w:rsidP="006939B5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103C6BC8" w14:textId="7B0AA8ED" w:rsidR="00586B4B" w:rsidRDefault="00586B4B"/>
    <w:tbl>
      <w:tblPr>
        <w:tblStyle w:val="TableGrid"/>
        <w:tblpPr w:leftFromText="180" w:rightFromText="180" w:vertAnchor="page" w:horzAnchor="margin" w:tblpY="2752"/>
        <w:tblW w:w="9163" w:type="dxa"/>
        <w:tblLook w:val="04A0" w:firstRow="1" w:lastRow="0" w:firstColumn="1" w:lastColumn="0" w:noHBand="0" w:noVBand="1"/>
      </w:tblPr>
      <w:tblGrid>
        <w:gridCol w:w="3403"/>
        <w:gridCol w:w="5760"/>
      </w:tblGrid>
      <w:tr w:rsidR="00D449E4" w:rsidRPr="00FF5209" w14:paraId="15D5EEBB" w14:textId="77777777" w:rsidTr="006B2B08">
        <w:tc>
          <w:tcPr>
            <w:tcW w:w="9163" w:type="dxa"/>
            <w:gridSpan w:val="2"/>
            <w:shd w:val="clear" w:color="auto" w:fill="D9D9D9" w:themeFill="background1" w:themeFillShade="D9"/>
          </w:tcPr>
          <w:p w14:paraId="15D5EEBA" w14:textId="77777777" w:rsidR="00D449E4" w:rsidRPr="00FF5209" w:rsidRDefault="00C46FFE" w:rsidP="006B2B08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 w:rsidRPr="00FF5209">
              <w:rPr>
                <w:rFonts w:cstheme="minorHAnsi"/>
                <w:b/>
                <w:sz w:val="28"/>
                <w:szCs w:val="28"/>
              </w:rPr>
              <w:lastRenderedPageBreak/>
              <w:t>Event Assistance</w:t>
            </w:r>
            <w:r w:rsidR="00A702C7" w:rsidRPr="00FF5209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D449E4" w:rsidRPr="00FF5209">
              <w:rPr>
                <w:rFonts w:cstheme="minorHAnsi"/>
                <w:b/>
                <w:sz w:val="28"/>
                <w:szCs w:val="28"/>
              </w:rPr>
              <w:t xml:space="preserve">  </w:t>
            </w:r>
          </w:p>
        </w:tc>
      </w:tr>
      <w:tr w:rsidR="00D449E4" w:rsidRPr="00BE3D6B" w14:paraId="15D5EEC5" w14:textId="77777777" w:rsidTr="006B2B08">
        <w:tc>
          <w:tcPr>
            <w:tcW w:w="3403" w:type="dxa"/>
          </w:tcPr>
          <w:p w14:paraId="67099AF3" w14:textId="39DF05C1" w:rsidR="0023399B" w:rsidRPr="00F02FE1" w:rsidRDefault="00A702C7" w:rsidP="006B2B08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E3D6B">
              <w:rPr>
                <w:rFonts w:cstheme="minorHAnsi"/>
                <w:sz w:val="24"/>
                <w:szCs w:val="24"/>
              </w:rPr>
              <w:t xml:space="preserve">Please indicate if you require any </w:t>
            </w:r>
            <w:r w:rsidRPr="00F02FE1">
              <w:rPr>
                <w:rFonts w:cstheme="minorHAnsi"/>
                <w:sz w:val="24"/>
                <w:szCs w:val="24"/>
              </w:rPr>
              <w:t>of the following t</w:t>
            </w:r>
            <w:r w:rsidR="0023399B" w:rsidRPr="00F02FE1">
              <w:rPr>
                <w:rFonts w:cstheme="minorHAnsi"/>
                <w:sz w:val="24"/>
                <w:szCs w:val="24"/>
              </w:rPr>
              <w:t xml:space="preserve">o assist your fundraising </w:t>
            </w:r>
            <w:r w:rsidR="006939B5" w:rsidRPr="00F02FE1">
              <w:rPr>
                <w:rFonts w:cstheme="minorHAnsi"/>
                <w:sz w:val="24"/>
                <w:szCs w:val="24"/>
              </w:rPr>
              <w:t>event.</w:t>
            </w:r>
          </w:p>
          <w:p w14:paraId="35F40A25" w14:textId="237C83D9" w:rsidR="00396B3D" w:rsidRPr="00F02FE1" w:rsidRDefault="008B29A4" w:rsidP="006B2B08">
            <w:pPr>
              <w:tabs>
                <w:tab w:val="left" w:pos="1570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  <w:r w:rsidRPr="00F02FE1">
              <w:rPr>
                <w:rFonts w:cstheme="minorHAnsi"/>
                <w:sz w:val="24"/>
                <w:szCs w:val="24"/>
              </w:rPr>
              <w:t xml:space="preserve">We </w:t>
            </w:r>
            <w:r w:rsidR="00EB470B">
              <w:rPr>
                <w:rFonts w:cstheme="minorHAnsi"/>
                <w:sz w:val="24"/>
                <w:szCs w:val="24"/>
              </w:rPr>
              <w:t>need</w:t>
            </w:r>
            <w:r w:rsidRPr="00F02FE1">
              <w:rPr>
                <w:rFonts w:cstheme="minorHAnsi"/>
                <w:sz w:val="24"/>
                <w:szCs w:val="24"/>
              </w:rPr>
              <w:t xml:space="preserve"> </w:t>
            </w:r>
            <w:r w:rsidR="00C81BAF">
              <w:rPr>
                <w:rFonts w:cstheme="minorHAnsi"/>
                <w:sz w:val="24"/>
                <w:szCs w:val="24"/>
              </w:rPr>
              <w:t>six</w:t>
            </w:r>
            <w:r w:rsidRPr="00F02FE1">
              <w:rPr>
                <w:rFonts w:cstheme="minorHAnsi"/>
                <w:sz w:val="24"/>
                <w:szCs w:val="24"/>
              </w:rPr>
              <w:t xml:space="preserve"> weeks’ notice</w:t>
            </w:r>
            <w:r w:rsidR="006939B5">
              <w:rPr>
                <w:rFonts w:cstheme="minorHAnsi"/>
                <w:sz w:val="24"/>
                <w:szCs w:val="24"/>
              </w:rPr>
              <w:t>, and unfortunately,</w:t>
            </w:r>
            <w:r w:rsidR="00F02FE1" w:rsidRPr="00F02FE1">
              <w:rPr>
                <w:rFonts w:cstheme="minorHAnsi"/>
                <w:sz w:val="24"/>
                <w:szCs w:val="24"/>
              </w:rPr>
              <w:t xml:space="preserve"> n</w:t>
            </w:r>
            <w:r w:rsidR="00396B3D" w:rsidRPr="00F02FE1">
              <w:rPr>
                <w:rFonts w:cstheme="minorHAnsi"/>
                <w:sz w:val="24"/>
                <w:szCs w:val="24"/>
              </w:rPr>
              <w:t>ot all items may be available due to other events</w:t>
            </w:r>
            <w:r w:rsidR="00F02FE1" w:rsidRPr="00F02FE1">
              <w:rPr>
                <w:rFonts w:cstheme="minorHAnsi"/>
                <w:sz w:val="24"/>
                <w:szCs w:val="24"/>
              </w:rPr>
              <w:t>.</w:t>
            </w:r>
          </w:p>
          <w:p w14:paraId="15D5EEBC" w14:textId="46313713" w:rsidR="00396B3D" w:rsidRPr="00BE3D6B" w:rsidRDefault="00F02FE1" w:rsidP="006B2B08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F02FE1">
              <w:rPr>
                <w:rFonts w:cstheme="minorHAnsi"/>
                <w:sz w:val="24"/>
                <w:szCs w:val="24"/>
              </w:rPr>
              <w:t xml:space="preserve">*Please note: all equipment must be returned within </w:t>
            </w:r>
            <w:r w:rsidR="00EB470B">
              <w:rPr>
                <w:rFonts w:cstheme="minorHAnsi"/>
                <w:sz w:val="24"/>
                <w:szCs w:val="24"/>
              </w:rPr>
              <w:t>ten</w:t>
            </w:r>
            <w:r w:rsidRPr="00F02FE1">
              <w:rPr>
                <w:rFonts w:cstheme="minorHAnsi"/>
                <w:sz w:val="24"/>
                <w:szCs w:val="24"/>
              </w:rPr>
              <w:t xml:space="preserve"> working </w:t>
            </w:r>
            <w:r w:rsidR="006939B5">
              <w:rPr>
                <w:rFonts w:cstheme="minorHAnsi"/>
                <w:sz w:val="24"/>
                <w:szCs w:val="24"/>
              </w:rPr>
              <w:t>days</w:t>
            </w:r>
            <w:r w:rsidRPr="00F02FE1">
              <w:rPr>
                <w:rFonts w:cstheme="minorHAnsi"/>
                <w:sz w:val="24"/>
                <w:szCs w:val="24"/>
              </w:rPr>
              <w:t xml:space="preserve"> after the event (unless arranged prior).</w:t>
            </w:r>
          </w:p>
        </w:tc>
        <w:tc>
          <w:tcPr>
            <w:tcW w:w="5760" w:type="dxa"/>
          </w:tcPr>
          <w:p w14:paraId="15D5EEBE" w14:textId="694D7033" w:rsidR="00A702C7" w:rsidRPr="00F02FE1" w:rsidRDefault="00A702C7" w:rsidP="006B2B08">
            <w:pPr>
              <w:pStyle w:val="ListParagraph"/>
              <w:numPr>
                <w:ilvl w:val="0"/>
                <w:numId w:val="8"/>
              </w:numPr>
              <w:spacing w:before="60" w:after="60" w:line="360" w:lineRule="auto"/>
              <w:ind w:left="714" w:hanging="357"/>
              <w:rPr>
                <w:rFonts w:cstheme="minorHAnsi"/>
                <w:sz w:val="24"/>
                <w:szCs w:val="24"/>
              </w:rPr>
            </w:pPr>
            <w:r w:rsidRPr="00F02FE1">
              <w:rPr>
                <w:rFonts w:cstheme="minorHAnsi"/>
                <w:sz w:val="24"/>
                <w:szCs w:val="24"/>
              </w:rPr>
              <w:t xml:space="preserve">Use of </w:t>
            </w:r>
            <w:r w:rsidR="006B2B08">
              <w:rPr>
                <w:rFonts w:cstheme="minorHAnsi"/>
                <w:sz w:val="24"/>
                <w:szCs w:val="24"/>
              </w:rPr>
              <w:t>CapRescue</w:t>
            </w:r>
            <w:r w:rsidRPr="00F02FE1">
              <w:rPr>
                <w:rFonts w:cstheme="minorHAnsi"/>
                <w:sz w:val="24"/>
                <w:szCs w:val="24"/>
              </w:rPr>
              <w:t xml:space="preserve"> logo</w:t>
            </w:r>
            <w:r w:rsidRPr="00F02FE1">
              <w:rPr>
                <w:rFonts w:cstheme="minorHAnsi"/>
                <w:sz w:val="24"/>
                <w:szCs w:val="24"/>
              </w:rPr>
              <w:tab/>
            </w:r>
            <w:r w:rsidR="00683F0D" w:rsidRPr="00F02FE1">
              <w:rPr>
                <w:rFonts w:cstheme="minorHAnsi"/>
                <w:sz w:val="24"/>
                <w:szCs w:val="24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3F0D" w:rsidRPr="00F02FE1">
              <w:rPr>
                <w:rFonts w:cstheme="minorHAnsi"/>
                <w:sz w:val="24"/>
                <w:szCs w:val="24"/>
                <w:highlight w:val="lightGray"/>
              </w:rPr>
              <w:instrText xml:space="preserve"> FORMCHECKBOX </w:instrText>
            </w:r>
            <w:r w:rsidR="007B74C9">
              <w:rPr>
                <w:rFonts w:cstheme="minorHAnsi"/>
                <w:sz w:val="24"/>
                <w:szCs w:val="24"/>
                <w:highlight w:val="lightGray"/>
              </w:rPr>
            </w:r>
            <w:r w:rsidR="007B74C9">
              <w:rPr>
                <w:rFonts w:cstheme="minorHAnsi"/>
                <w:sz w:val="24"/>
                <w:szCs w:val="24"/>
                <w:highlight w:val="lightGray"/>
              </w:rPr>
              <w:fldChar w:fldCharType="separate"/>
            </w:r>
            <w:r w:rsidR="00683F0D" w:rsidRPr="00F02FE1">
              <w:rPr>
                <w:rFonts w:cstheme="minorHAnsi"/>
                <w:sz w:val="24"/>
                <w:szCs w:val="24"/>
                <w:highlight w:val="lightGray"/>
              </w:rPr>
              <w:fldChar w:fldCharType="end"/>
            </w:r>
            <w:r w:rsidRPr="00F02FE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5D5EEBF" w14:textId="261683D8" w:rsidR="00A702C7" w:rsidRPr="00F02FE1" w:rsidRDefault="00A702C7" w:rsidP="006B2B08">
            <w:pPr>
              <w:pStyle w:val="ListParagraph"/>
              <w:numPr>
                <w:ilvl w:val="0"/>
                <w:numId w:val="8"/>
              </w:numPr>
              <w:spacing w:before="60" w:after="60" w:line="360" w:lineRule="auto"/>
              <w:ind w:left="714" w:hanging="357"/>
              <w:rPr>
                <w:rFonts w:cstheme="minorHAnsi"/>
                <w:sz w:val="24"/>
                <w:szCs w:val="24"/>
              </w:rPr>
            </w:pPr>
            <w:r w:rsidRPr="00F02FE1">
              <w:rPr>
                <w:rFonts w:cstheme="minorHAnsi"/>
                <w:sz w:val="24"/>
                <w:szCs w:val="24"/>
              </w:rPr>
              <w:t>Donation boxes</w:t>
            </w:r>
            <w:r w:rsidR="00F02FE1" w:rsidRPr="00F02FE1">
              <w:rPr>
                <w:rFonts w:cstheme="minorHAnsi"/>
                <w:sz w:val="24"/>
                <w:szCs w:val="24"/>
              </w:rPr>
              <w:t xml:space="preserve"> </w:t>
            </w:r>
            <w:r w:rsidRPr="00F02FE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FE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7B74C9">
              <w:rPr>
                <w:rFonts w:cstheme="minorHAnsi"/>
                <w:sz w:val="24"/>
                <w:szCs w:val="24"/>
              </w:rPr>
            </w:r>
            <w:r w:rsidR="007B74C9">
              <w:rPr>
                <w:rFonts w:cstheme="minorHAnsi"/>
                <w:sz w:val="24"/>
                <w:szCs w:val="24"/>
              </w:rPr>
              <w:fldChar w:fldCharType="separate"/>
            </w:r>
            <w:r w:rsidRPr="00F02FE1">
              <w:rPr>
                <w:rFonts w:cstheme="minorHAnsi"/>
                <w:sz w:val="24"/>
                <w:szCs w:val="24"/>
              </w:rPr>
              <w:fldChar w:fldCharType="end"/>
            </w:r>
            <w:r w:rsidRPr="00F02FE1">
              <w:rPr>
                <w:rFonts w:cstheme="minorHAnsi"/>
                <w:sz w:val="24"/>
                <w:szCs w:val="24"/>
              </w:rPr>
              <w:t xml:space="preserve"> Qty: </w:t>
            </w:r>
          </w:p>
          <w:p w14:paraId="15D5EEC0" w14:textId="686F7EC8" w:rsidR="00A702C7" w:rsidRPr="00F02FE1" w:rsidRDefault="006B2B08" w:rsidP="006B2B08">
            <w:pPr>
              <w:pStyle w:val="ListParagraph"/>
              <w:numPr>
                <w:ilvl w:val="0"/>
                <w:numId w:val="8"/>
              </w:numPr>
              <w:spacing w:before="60" w:after="60" w:line="360" w:lineRule="auto"/>
              <w:ind w:left="714" w:hanging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CapRescue</w:t>
            </w:r>
            <w:r w:rsidR="00A702C7" w:rsidRPr="00F02FE1">
              <w:rPr>
                <w:rFonts w:cstheme="minorHAnsi"/>
                <w:sz w:val="24"/>
                <w:szCs w:val="24"/>
              </w:rPr>
              <w:t xml:space="preserve"> Teardrop banners</w:t>
            </w:r>
            <w:r w:rsidR="00A702C7" w:rsidRPr="00F02FE1">
              <w:rPr>
                <w:rFonts w:cstheme="minorHAnsi"/>
                <w:sz w:val="24"/>
                <w:szCs w:val="24"/>
              </w:rPr>
              <w:tab/>
            </w:r>
            <w:r w:rsidR="00A702C7" w:rsidRPr="00F02FE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A702C7" w:rsidRPr="00F02FE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7B74C9">
              <w:rPr>
                <w:rFonts w:cstheme="minorHAnsi"/>
                <w:sz w:val="24"/>
                <w:szCs w:val="24"/>
              </w:rPr>
            </w:r>
            <w:r w:rsidR="007B74C9">
              <w:rPr>
                <w:rFonts w:cstheme="minorHAnsi"/>
                <w:sz w:val="24"/>
                <w:szCs w:val="24"/>
              </w:rPr>
              <w:fldChar w:fldCharType="separate"/>
            </w:r>
            <w:r w:rsidR="00A702C7" w:rsidRPr="00F02FE1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  <w:r w:rsidR="00A702C7" w:rsidRPr="00F02FE1">
              <w:rPr>
                <w:rFonts w:cstheme="minorHAnsi"/>
                <w:sz w:val="24"/>
                <w:szCs w:val="24"/>
              </w:rPr>
              <w:t xml:space="preserve"> Qty: </w:t>
            </w:r>
          </w:p>
          <w:p w14:paraId="15D5EEC1" w14:textId="279AC41A" w:rsidR="00A702C7" w:rsidRPr="00F02FE1" w:rsidRDefault="006B2B08" w:rsidP="006B2B08">
            <w:pPr>
              <w:pStyle w:val="ListParagraph"/>
              <w:numPr>
                <w:ilvl w:val="0"/>
                <w:numId w:val="8"/>
              </w:numPr>
              <w:spacing w:before="60" w:after="60" w:line="360" w:lineRule="auto"/>
              <w:ind w:left="714" w:hanging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CapRescue</w:t>
            </w:r>
            <w:r w:rsidR="00A702C7" w:rsidRPr="00F02FE1">
              <w:rPr>
                <w:rFonts w:cstheme="minorHAnsi"/>
                <w:sz w:val="24"/>
                <w:szCs w:val="24"/>
              </w:rPr>
              <w:t xml:space="preserve"> corflute signs</w:t>
            </w:r>
            <w:r w:rsidR="00A702C7" w:rsidRPr="00F02FE1">
              <w:rPr>
                <w:rFonts w:cstheme="minorHAnsi"/>
                <w:sz w:val="24"/>
                <w:szCs w:val="24"/>
              </w:rPr>
              <w:tab/>
            </w:r>
            <w:r w:rsidR="00A702C7" w:rsidRPr="00F02FE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02C7" w:rsidRPr="00F02FE1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7B74C9">
              <w:rPr>
                <w:rFonts w:cstheme="minorHAnsi"/>
                <w:sz w:val="24"/>
                <w:szCs w:val="24"/>
              </w:rPr>
            </w:r>
            <w:r w:rsidR="007B74C9">
              <w:rPr>
                <w:rFonts w:cstheme="minorHAnsi"/>
                <w:sz w:val="24"/>
                <w:szCs w:val="24"/>
              </w:rPr>
              <w:fldChar w:fldCharType="separate"/>
            </w:r>
            <w:r w:rsidR="00A702C7" w:rsidRPr="00F02FE1">
              <w:rPr>
                <w:rFonts w:cstheme="minorHAnsi"/>
                <w:sz w:val="24"/>
                <w:szCs w:val="24"/>
              </w:rPr>
              <w:fldChar w:fldCharType="end"/>
            </w:r>
            <w:r w:rsidR="00B46209" w:rsidRPr="00F02FE1">
              <w:rPr>
                <w:rFonts w:cstheme="minorHAnsi"/>
                <w:sz w:val="24"/>
                <w:szCs w:val="24"/>
              </w:rPr>
              <w:t xml:space="preserve"> Qty: </w:t>
            </w:r>
          </w:p>
          <w:p w14:paraId="15D5EEC3" w14:textId="77777777" w:rsidR="00046D76" w:rsidRPr="00BE3D6B" w:rsidRDefault="00046D76" w:rsidP="006B2B08">
            <w:pPr>
              <w:spacing w:before="60" w:after="60"/>
              <w:rPr>
                <w:rFonts w:cstheme="minorHAnsi"/>
                <w:i/>
                <w:sz w:val="24"/>
                <w:szCs w:val="24"/>
              </w:rPr>
            </w:pPr>
          </w:p>
          <w:p w14:paraId="4DA9CE8A" w14:textId="77777777" w:rsidR="00046D76" w:rsidRPr="00BE3D6B" w:rsidRDefault="00046D76" w:rsidP="006B2B08">
            <w:pPr>
              <w:spacing w:before="60" w:after="60"/>
              <w:rPr>
                <w:rFonts w:cstheme="minorHAnsi"/>
                <w:sz w:val="24"/>
                <w:szCs w:val="24"/>
                <w:u w:val="single"/>
              </w:rPr>
            </w:pPr>
            <w:r w:rsidRPr="00BE3D6B">
              <w:rPr>
                <w:rFonts w:cstheme="minorHAnsi"/>
                <w:sz w:val="24"/>
                <w:szCs w:val="24"/>
              </w:rPr>
              <w:t xml:space="preserve">Date required by: </w:t>
            </w:r>
            <w:r w:rsidRPr="00BE3D6B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</w:t>
            </w:r>
          </w:p>
          <w:p w14:paraId="2EFD753D" w14:textId="77777777" w:rsidR="005A0361" w:rsidRPr="00BE3D6B" w:rsidRDefault="005A0361" w:rsidP="006B2B08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  <w:p w14:paraId="15D5EEC4" w14:textId="4D0292E3" w:rsidR="005A0361" w:rsidRPr="00BE3D6B" w:rsidRDefault="005A0361" w:rsidP="006B2B08">
            <w:pPr>
              <w:spacing w:before="60" w:after="6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449E4" w:rsidRPr="00BE3D6B" w14:paraId="15D5EEC9" w14:textId="77777777" w:rsidTr="006B2B08">
        <w:tc>
          <w:tcPr>
            <w:tcW w:w="3403" w:type="dxa"/>
          </w:tcPr>
          <w:p w14:paraId="15D5EEC6" w14:textId="4FD25463" w:rsidR="00D449E4" w:rsidRPr="00BE3D6B" w:rsidRDefault="00C46FFE" w:rsidP="006B2B08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E3D6B">
              <w:rPr>
                <w:rFonts w:cstheme="minorHAnsi"/>
                <w:sz w:val="24"/>
                <w:szCs w:val="24"/>
              </w:rPr>
              <w:t xml:space="preserve">Do you require our organisation to </w:t>
            </w:r>
            <w:r w:rsidR="00653FF9">
              <w:rPr>
                <w:rFonts w:cstheme="minorHAnsi"/>
                <w:sz w:val="24"/>
                <w:szCs w:val="24"/>
              </w:rPr>
              <w:t>be present</w:t>
            </w:r>
            <w:r w:rsidRPr="00BE3D6B">
              <w:rPr>
                <w:rFonts w:cstheme="minorHAnsi"/>
                <w:sz w:val="24"/>
                <w:szCs w:val="24"/>
              </w:rPr>
              <w:t xml:space="preserve"> at your event? If so, please detail. </w:t>
            </w:r>
          </w:p>
        </w:tc>
        <w:tc>
          <w:tcPr>
            <w:tcW w:w="5760" w:type="dxa"/>
          </w:tcPr>
          <w:p w14:paraId="15D5EEC7" w14:textId="0174A394" w:rsidR="00D449E4" w:rsidRPr="00BE3D6B" w:rsidRDefault="00C46FFE" w:rsidP="006B2B08">
            <w:pPr>
              <w:spacing w:before="60" w:after="60"/>
              <w:contextualSpacing/>
              <w:rPr>
                <w:rFonts w:cstheme="minorHAnsi"/>
                <w:i/>
                <w:sz w:val="24"/>
                <w:szCs w:val="24"/>
              </w:rPr>
            </w:pPr>
            <w:r w:rsidRPr="00BE3D6B">
              <w:rPr>
                <w:rFonts w:cstheme="minorHAnsi"/>
                <w:i/>
                <w:sz w:val="24"/>
                <w:szCs w:val="24"/>
              </w:rPr>
              <w:t xml:space="preserve">*Note: </w:t>
            </w:r>
            <w:r w:rsidR="006B2B08">
              <w:rPr>
                <w:rFonts w:cstheme="minorHAnsi"/>
                <w:i/>
                <w:sz w:val="24"/>
                <w:szCs w:val="24"/>
              </w:rPr>
              <w:t>CapRescue</w:t>
            </w:r>
            <w:r w:rsidRPr="00BE3D6B">
              <w:rPr>
                <w:rFonts w:cstheme="minorHAnsi"/>
                <w:i/>
                <w:sz w:val="24"/>
                <w:szCs w:val="24"/>
              </w:rPr>
              <w:t xml:space="preserve"> attendance is subject to availability, dates and location. </w:t>
            </w:r>
          </w:p>
          <w:p w14:paraId="15D5EEC8" w14:textId="77777777" w:rsidR="00C46FFE" w:rsidRPr="00BE3D6B" w:rsidRDefault="00C46FFE" w:rsidP="006B2B08">
            <w:pPr>
              <w:spacing w:before="60" w:after="60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D449E4" w:rsidRPr="00BE3D6B" w14:paraId="15D5EECD" w14:textId="77777777" w:rsidTr="006B2B08">
        <w:tc>
          <w:tcPr>
            <w:tcW w:w="3403" w:type="dxa"/>
          </w:tcPr>
          <w:p w14:paraId="15D5EECA" w14:textId="77777777" w:rsidR="00D449E4" w:rsidRPr="00BE3D6B" w:rsidRDefault="00DB73A2" w:rsidP="006B2B08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E3D6B">
              <w:rPr>
                <w:rFonts w:cstheme="minorHAnsi"/>
                <w:sz w:val="24"/>
                <w:szCs w:val="24"/>
              </w:rPr>
              <w:t xml:space="preserve">Do you require volunteers to assist at your event? If so, how many? </w:t>
            </w:r>
          </w:p>
        </w:tc>
        <w:tc>
          <w:tcPr>
            <w:tcW w:w="5760" w:type="dxa"/>
          </w:tcPr>
          <w:p w14:paraId="15D5EECB" w14:textId="77777777" w:rsidR="00D449E4" w:rsidRPr="00BE3D6B" w:rsidRDefault="00DB73A2" w:rsidP="006B2B08">
            <w:pPr>
              <w:spacing w:before="60" w:after="60"/>
              <w:rPr>
                <w:rFonts w:cstheme="minorHAnsi"/>
                <w:i/>
                <w:sz w:val="24"/>
                <w:szCs w:val="24"/>
              </w:rPr>
            </w:pPr>
            <w:r w:rsidRPr="00BE3D6B">
              <w:rPr>
                <w:rFonts w:cstheme="minorHAnsi"/>
                <w:i/>
                <w:sz w:val="24"/>
                <w:szCs w:val="24"/>
              </w:rPr>
              <w:t>*Note: Attendance of volunteers depends on availabilities, dates and location</w:t>
            </w:r>
          </w:p>
          <w:p w14:paraId="15D5EECC" w14:textId="77777777" w:rsidR="00DB73A2" w:rsidRPr="00BE3D6B" w:rsidRDefault="00DB73A2" w:rsidP="006B2B08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D449E4" w:rsidRPr="00BE3D6B" w14:paraId="15D5EED1" w14:textId="77777777" w:rsidTr="006B2B08">
        <w:tc>
          <w:tcPr>
            <w:tcW w:w="3403" w:type="dxa"/>
          </w:tcPr>
          <w:p w14:paraId="15D5EECE" w14:textId="77777777" w:rsidR="00D449E4" w:rsidRPr="00BE3D6B" w:rsidRDefault="00D449E4" w:rsidP="006B2B08">
            <w:pPr>
              <w:spacing w:before="60" w:after="60"/>
              <w:rPr>
                <w:rFonts w:cstheme="minorHAnsi"/>
                <w:sz w:val="24"/>
                <w:szCs w:val="24"/>
              </w:rPr>
            </w:pPr>
            <w:r w:rsidRPr="00BE3D6B">
              <w:rPr>
                <w:rFonts w:cstheme="minorHAnsi"/>
                <w:sz w:val="24"/>
                <w:szCs w:val="24"/>
              </w:rPr>
              <w:t>Any other comments:</w:t>
            </w:r>
          </w:p>
          <w:p w14:paraId="15D5EECF" w14:textId="77777777" w:rsidR="00D449E4" w:rsidRPr="00BE3D6B" w:rsidRDefault="00D449E4" w:rsidP="006B2B08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60" w:type="dxa"/>
          </w:tcPr>
          <w:p w14:paraId="15D5EED0" w14:textId="77777777" w:rsidR="00D449E4" w:rsidRPr="00BE3D6B" w:rsidRDefault="00D449E4" w:rsidP="006B2B08">
            <w:pPr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D449E4" w:rsidRPr="009A0931" w14:paraId="15D5EED3" w14:textId="77777777" w:rsidTr="006B2B08">
        <w:tc>
          <w:tcPr>
            <w:tcW w:w="9163" w:type="dxa"/>
            <w:gridSpan w:val="2"/>
            <w:shd w:val="clear" w:color="auto" w:fill="D9D9D9" w:themeFill="background1" w:themeFillShade="D9"/>
          </w:tcPr>
          <w:p w14:paraId="15D5EED2" w14:textId="77777777" w:rsidR="00D449E4" w:rsidRPr="009A0931" w:rsidRDefault="00DB73A2" w:rsidP="006B2B08">
            <w:pPr>
              <w:spacing w:before="60" w:after="60"/>
              <w:rPr>
                <w:rFonts w:cstheme="minorHAnsi"/>
                <w:b/>
                <w:sz w:val="28"/>
                <w:szCs w:val="28"/>
              </w:rPr>
            </w:pPr>
            <w:r w:rsidRPr="009A0931">
              <w:rPr>
                <w:rFonts w:cstheme="minorHAnsi"/>
                <w:b/>
                <w:sz w:val="28"/>
                <w:szCs w:val="28"/>
              </w:rPr>
              <w:t xml:space="preserve">Declaration </w:t>
            </w:r>
            <w:r w:rsidR="00D449E4" w:rsidRPr="009A0931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D449E4" w:rsidRPr="00BE3D6B" w14:paraId="15D5EEDA" w14:textId="77777777" w:rsidTr="006B2B08">
        <w:tc>
          <w:tcPr>
            <w:tcW w:w="9163" w:type="dxa"/>
            <w:gridSpan w:val="2"/>
          </w:tcPr>
          <w:p w14:paraId="15D5EED4" w14:textId="414D843F" w:rsidR="00D449E4" w:rsidRPr="00BE3D6B" w:rsidRDefault="00DB73A2" w:rsidP="006B2B08">
            <w:pPr>
              <w:spacing w:before="60" w:after="60"/>
              <w:rPr>
                <w:rFonts w:cstheme="minorHAnsi"/>
                <w:noProof/>
                <w:sz w:val="24"/>
                <w:szCs w:val="24"/>
                <w:lang w:eastAsia="en-AU"/>
              </w:rPr>
            </w:pPr>
            <w:r w:rsidRPr="00BE3D6B">
              <w:rPr>
                <w:rFonts w:cstheme="minorHAnsi"/>
                <w:noProof/>
                <w:sz w:val="24"/>
                <w:szCs w:val="24"/>
                <w:lang w:eastAsia="en-AU"/>
              </w:rPr>
              <w:t xml:space="preserve">I hereby declare that all information provided to the </w:t>
            </w:r>
            <w:r w:rsidR="006B2B08">
              <w:rPr>
                <w:rFonts w:cstheme="minorHAnsi"/>
                <w:noProof/>
                <w:sz w:val="24"/>
                <w:szCs w:val="24"/>
                <w:lang w:eastAsia="en-AU"/>
              </w:rPr>
              <w:t>CapRescue</w:t>
            </w:r>
            <w:r w:rsidRPr="00BE3D6B">
              <w:rPr>
                <w:rFonts w:cstheme="minorHAnsi"/>
                <w:noProof/>
                <w:sz w:val="24"/>
                <w:szCs w:val="24"/>
                <w:lang w:eastAsia="en-AU"/>
              </w:rPr>
              <w:t xml:space="preserve"> in this proposal is true and accurate. I have read the Fundraising Guidelines and agree to abide by all conditions contained within the guidelines. I agree to indemnify the </w:t>
            </w:r>
            <w:r w:rsidR="006B2B08">
              <w:rPr>
                <w:rFonts w:cstheme="minorHAnsi"/>
                <w:noProof/>
                <w:sz w:val="24"/>
                <w:szCs w:val="24"/>
                <w:lang w:eastAsia="en-AU"/>
              </w:rPr>
              <w:t>CapRescue</w:t>
            </w:r>
            <w:r w:rsidRPr="00BE3D6B">
              <w:rPr>
                <w:rFonts w:cstheme="minorHAnsi"/>
                <w:noProof/>
                <w:sz w:val="24"/>
                <w:szCs w:val="24"/>
                <w:lang w:eastAsia="en-AU"/>
              </w:rPr>
              <w:t xml:space="preserve"> against any claims for injuries or damages arising </w:t>
            </w:r>
            <w:r w:rsidR="008E1798">
              <w:rPr>
                <w:rFonts w:cstheme="minorHAnsi"/>
                <w:noProof/>
                <w:sz w:val="24"/>
                <w:szCs w:val="24"/>
                <w:lang w:eastAsia="en-AU"/>
              </w:rPr>
              <w:t>from</w:t>
            </w:r>
            <w:r w:rsidRPr="00BE3D6B">
              <w:rPr>
                <w:rFonts w:cstheme="minorHAnsi"/>
                <w:noProof/>
                <w:sz w:val="24"/>
                <w:szCs w:val="24"/>
                <w:lang w:eastAsia="en-AU"/>
              </w:rPr>
              <w:t xml:space="preserve"> the event or activity I undertake. I understand that the </w:t>
            </w:r>
            <w:r w:rsidR="006B2B08">
              <w:rPr>
                <w:rFonts w:cstheme="minorHAnsi"/>
                <w:noProof/>
                <w:sz w:val="24"/>
                <w:szCs w:val="24"/>
                <w:lang w:eastAsia="en-AU"/>
              </w:rPr>
              <w:t>CapRescue</w:t>
            </w:r>
            <w:r w:rsidRPr="00BE3D6B">
              <w:rPr>
                <w:rFonts w:cstheme="minorHAnsi"/>
                <w:noProof/>
                <w:sz w:val="24"/>
                <w:szCs w:val="24"/>
                <w:lang w:eastAsia="en-AU"/>
              </w:rPr>
              <w:t xml:space="preserve"> has the right to withdraw my approval to fundraise if I </w:t>
            </w:r>
            <w:r w:rsidR="008E1798">
              <w:rPr>
                <w:rFonts w:cstheme="minorHAnsi"/>
                <w:noProof/>
                <w:sz w:val="24"/>
                <w:szCs w:val="24"/>
                <w:lang w:eastAsia="en-AU"/>
              </w:rPr>
              <w:t>breach</w:t>
            </w:r>
            <w:r w:rsidRPr="00BE3D6B">
              <w:rPr>
                <w:rFonts w:cstheme="minorHAnsi"/>
                <w:noProof/>
                <w:sz w:val="24"/>
                <w:szCs w:val="24"/>
                <w:lang w:eastAsia="en-AU"/>
              </w:rPr>
              <w:t xml:space="preserve"> Fundraising Guidelines. </w:t>
            </w:r>
          </w:p>
          <w:p w14:paraId="15D5EED5" w14:textId="77777777" w:rsidR="00DB73A2" w:rsidRPr="00BE3D6B" w:rsidRDefault="00DB73A2" w:rsidP="006B2B08">
            <w:pPr>
              <w:spacing w:before="60" w:after="60"/>
              <w:rPr>
                <w:rFonts w:cstheme="minorHAnsi"/>
                <w:noProof/>
                <w:sz w:val="24"/>
                <w:szCs w:val="24"/>
                <w:lang w:eastAsia="en-AU"/>
              </w:rPr>
            </w:pPr>
          </w:p>
          <w:p w14:paraId="15D5EED6" w14:textId="2C29F110" w:rsidR="00DB73A2" w:rsidRPr="00BE3D6B" w:rsidRDefault="00DB73A2" w:rsidP="006B2B08">
            <w:pPr>
              <w:spacing w:before="60" w:after="60"/>
              <w:rPr>
                <w:rFonts w:cstheme="minorHAnsi"/>
                <w:b/>
                <w:noProof/>
                <w:sz w:val="24"/>
                <w:szCs w:val="24"/>
                <w:u w:val="single"/>
                <w:lang w:eastAsia="en-AU"/>
              </w:rPr>
            </w:pPr>
            <w:r w:rsidRPr="00BE3D6B">
              <w:rPr>
                <w:rFonts w:cstheme="minorHAnsi"/>
                <w:b/>
                <w:noProof/>
                <w:sz w:val="24"/>
                <w:szCs w:val="24"/>
                <w:lang w:eastAsia="en-AU"/>
              </w:rPr>
              <w:t xml:space="preserve">Name: </w:t>
            </w:r>
            <w:r w:rsidRPr="00BE3D6B">
              <w:rPr>
                <w:rFonts w:cstheme="minorHAnsi"/>
                <w:b/>
                <w:noProof/>
                <w:sz w:val="24"/>
                <w:szCs w:val="24"/>
                <w:u w:val="single"/>
                <w:lang w:eastAsia="en-AU"/>
              </w:rPr>
              <w:t>                                                                           </w:t>
            </w:r>
            <w:r w:rsidRPr="00BE3D6B">
              <w:rPr>
                <w:rFonts w:cstheme="minorHAnsi"/>
                <w:b/>
                <w:noProof/>
                <w:sz w:val="24"/>
                <w:szCs w:val="24"/>
                <w:u w:val="single"/>
                <w:lang w:eastAsia="en-AU"/>
              </w:rPr>
              <w:br/>
            </w:r>
          </w:p>
          <w:p w14:paraId="15D5EED7" w14:textId="77777777" w:rsidR="00D449E4" w:rsidRPr="00BE3D6B" w:rsidRDefault="00D449E4" w:rsidP="006B2B08">
            <w:pPr>
              <w:spacing w:before="60" w:after="60"/>
              <w:rPr>
                <w:rFonts w:cstheme="minorHAnsi"/>
                <w:b/>
                <w:noProof/>
                <w:sz w:val="24"/>
                <w:szCs w:val="24"/>
                <w:u w:val="single"/>
                <w:lang w:eastAsia="en-AU"/>
              </w:rPr>
            </w:pPr>
            <w:r w:rsidRPr="00BE3D6B">
              <w:rPr>
                <w:rFonts w:cstheme="minorHAnsi"/>
                <w:b/>
                <w:noProof/>
                <w:sz w:val="24"/>
                <w:szCs w:val="24"/>
                <w:lang w:eastAsia="en-AU"/>
              </w:rPr>
              <w:t xml:space="preserve">Signed: </w:t>
            </w:r>
            <w:r w:rsidRPr="00BE3D6B">
              <w:rPr>
                <w:rFonts w:cstheme="minorHAnsi"/>
                <w:b/>
                <w:noProof/>
                <w:sz w:val="24"/>
                <w:szCs w:val="24"/>
                <w:u w:val="single"/>
                <w:lang w:eastAsia="en-AU"/>
              </w:rPr>
              <w:t>                                                                                </w:t>
            </w:r>
            <w:r w:rsidR="00DB73A2" w:rsidRPr="00BE3D6B">
              <w:rPr>
                <w:rFonts w:cstheme="minorHAnsi"/>
                <w:b/>
                <w:noProof/>
                <w:sz w:val="24"/>
                <w:szCs w:val="24"/>
                <w:u w:val="single"/>
                <w:lang w:eastAsia="en-AU"/>
              </w:rPr>
              <w:br/>
            </w:r>
          </w:p>
          <w:p w14:paraId="15D5EED8" w14:textId="1DD9BB37" w:rsidR="00DB73A2" w:rsidRPr="00BE3D6B" w:rsidRDefault="00DB73A2" w:rsidP="006B2B08">
            <w:pPr>
              <w:spacing w:before="60" w:after="60"/>
              <w:contextualSpacing/>
              <w:rPr>
                <w:rFonts w:cstheme="minorHAnsi"/>
                <w:b/>
                <w:noProof/>
                <w:sz w:val="24"/>
                <w:szCs w:val="24"/>
                <w:u w:val="single"/>
                <w:lang w:eastAsia="en-AU"/>
              </w:rPr>
            </w:pPr>
            <w:r w:rsidRPr="00BE3D6B">
              <w:rPr>
                <w:rFonts w:cstheme="minorHAnsi"/>
                <w:b/>
                <w:noProof/>
                <w:sz w:val="24"/>
                <w:szCs w:val="24"/>
                <w:lang w:eastAsia="en-AU"/>
              </w:rPr>
              <w:t xml:space="preserve">Date: </w:t>
            </w:r>
            <w:r w:rsidRPr="00BE3D6B">
              <w:rPr>
                <w:rFonts w:cstheme="minorHAnsi"/>
                <w:b/>
                <w:noProof/>
                <w:sz w:val="24"/>
                <w:szCs w:val="24"/>
                <w:u w:val="single"/>
                <w:lang w:eastAsia="en-AU"/>
              </w:rPr>
              <w:t>                                                                              </w:t>
            </w:r>
          </w:p>
          <w:p w14:paraId="15D5EED9" w14:textId="77777777" w:rsidR="00D449E4" w:rsidRPr="00BE3D6B" w:rsidRDefault="00D449E4" w:rsidP="006B2B08">
            <w:pPr>
              <w:spacing w:before="60" w:after="60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</w:tbl>
    <w:p w14:paraId="15D5EEDE" w14:textId="378286B4" w:rsidR="00FB357A" w:rsidRPr="00C47BBC" w:rsidRDefault="00703C85" w:rsidP="00C47BBC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Pr="00C47BBC">
        <w:rPr>
          <w:rFonts w:cstheme="minorHAnsi"/>
          <w:b/>
          <w:bCs/>
          <w:sz w:val="24"/>
          <w:szCs w:val="24"/>
        </w:rPr>
        <w:t>Once completed</w:t>
      </w:r>
      <w:r w:rsidR="00653FF9">
        <w:rPr>
          <w:rFonts w:cstheme="minorHAnsi"/>
          <w:b/>
          <w:bCs/>
          <w:sz w:val="24"/>
          <w:szCs w:val="24"/>
        </w:rPr>
        <w:t>,</w:t>
      </w:r>
      <w:r w:rsidRPr="00C47BBC">
        <w:rPr>
          <w:rFonts w:cstheme="minorHAnsi"/>
          <w:b/>
          <w:bCs/>
          <w:sz w:val="24"/>
          <w:szCs w:val="24"/>
        </w:rPr>
        <w:t xml:space="preserve"> please email to Sharyn Truelson – </w:t>
      </w:r>
      <w:hyperlink r:id="rId11" w:history="1">
        <w:r w:rsidRPr="00C47BBC">
          <w:rPr>
            <w:rStyle w:val="Hyperlink"/>
            <w:rFonts w:cstheme="minorHAnsi"/>
            <w:b/>
            <w:bCs/>
            <w:sz w:val="24"/>
            <w:szCs w:val="24"/>
          </w:rPr>
          <w:t>Sharynt@caprescue.org.au</w:t>
        </w:r>
      </w:hyperlink>
    </w:p>
    <w:sectPr w:rsidR="00FB357A" w:rsidRPr="00C47BBC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B60F2" w14:textId="77777777" w:rsidR="00CD330D" w:rsidRDefault="00CD330D" w:rsidP="00154862">
      <w:pPr>
        <w:spacing w:after="0" w:line="240" w:lineRule="auto"/>
      </w:pPr>
      <w:r>
        <w:separator/>
      </w:r>
    </w:p>
  </w:endnote>
  <w:endnote w:type="continuationSeparator" w:id="0">
    <w:p w14:paraId="174E3E20" w14:textId="77777777" w:rsidR="00CD330D" w:rsidRDefault="00CD330D" w:rsidP="0015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D0F05" w14:textId="77777777" w:rsidR="00CD330D" w:rsidRDefault="00CD330D" w:rsidP="00154862">
      <w:pPr>
        <w:spacing w:after="0" w:line="240" w:lineRule="auto"/>
      </w:pPr>
      <w:r>
        <w:separator/>
      </w:r>
    </w:p>
  </w:footnote>
  <w:footnote w:type="continuationSeparator" w:id="0">
    <w:p w14:paraId="2403810B" w14:textId="77777777" w:rsidR="00CD330D" w:rsidRDefault="00CD330D" w:rsidP="0015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524BA" w14:textId="1CB33843" w:rsidR="00154862" w:rsidRDefault="009F51EA">
    <w:pPr>
      <w:pStyle w:val="Header"/>
    </w:pPr>
    <w:r>
      <w:rPr>
        <w:noProof/>
      </w:rPr>
      <w:drawing>
        <wp:inline distT="0" distB="0" distL="0" distR="0" wp14:anchorId="2282252E" wp14:editId="4D9326C2">
          <wp:extent cx="3771900" cy="1003300"/>
          <wp:effectExtent l="0" t="0" r="0" b="6350"/>
          <wp:docPr id="7371409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7140938" name="Picture 7371409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1900" cy="100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11F91"/>
    <w:multiLevelType w:val="hybridMultilevel"/>
    <w:tmpl w:val="BA0CD56A"/>
    <w:lvl w:ilvl="0" w:tplc="C5781A56">
      <w:start w:val="7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E73BE"/>
    <w:multiLevelType w:val="multilevel"/>
    <w:tmpl w:val="17DC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02942"/>
    <w:multiLevelType w:val="hybridMultilevel"/>
    <w:tmpl w:val="292E40AA"/>
    <w:lvl w:ilvl="0" w:tplc="D0E8083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D7F79"/>
    <w:multiLevelType w:val="hybridMultilevel"/>
    <w:tmpl w:val="10FA8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E4991"/>
    <w:multiLevelType w:val="hybridMultilevel"/>
    <w:tmpl w:val="15D8822E"/>
    <w:lvl w:ilvl="0" w:tplc="7A4C12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716FF"/>
    <w:multiLevelType w:val="hybridMultilevel"/>
    <w:tmpl w:val="C34A5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138BA"/>
    <w:multiLevelType w:val="hybridMultilevel"/>
    <w:tmpl w:val="E34CA034"/>
    <w:lvl w:ilvl="0" w:tplc="D0E8083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87B6E"/>
    <w:multiLevelType w:val="hybridMultilevel"/>
    <w:tmpl w:val="EFDC5770"/>
    <w:lvl w:ilvl="0" w:tplc="7A4C12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220812">
    <w:abstractNumId w:val="5"/>
  </w:num>
  <w:num w:numId="2" w16cid:durableId="1597128407">
    <w:abstractNumId w:val="2"/>
  </w:num>
  <w:num w:numId="3" w16cid:durableId="862674469">
    <w:abstractNumId w:val="6"/>
  </w:num>
  <w:num w:numId="4" w16cid:durableId="1120145297">
    <w:abstractNumId w:val="7"/>
  </w:num>
  <w:num w:numId="5" w16cid:durableId="176577818">
    <w:abstractNumId w:val="4"/>
  </w:num>
  <w:num w:numId="6" w16cid:durableId="1267346711">
    <w:abstractNumId w:val="1"/>
  </w:num>
  <w:num w:numId="7" w16cid:durableId="2012365856">
    <w:abstractNumId w:val="0"/>
  </w:num>
  <w:num w:numId="8" w16cid:durableId="1294092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7A"/>
    <w:rsid w:val="00002906"/>
    <w:rsid w:val="00010F8E"/>
    <w:rsid w:val="00045ECA"/>
    <w:rsid w:val="00046D76"/>
    <w:rsid w:val="000624A2"/>
    <w:rsid w:val="000E5BC5"/>
    <w:rsid w:val="00154862"/>
    <w:rsid w:val="00161567"/>
    <w:rsid w:val="0016549F"/>
    <w:rsid w:val="001955C1"/>
    <w:rsid w:val="0019771D"/>
    <w:rsid w:val="001B2AF0"/>
    <w:rsid w:val="001E68EA"/>
    <w:rsid w:val="00221E0A"/>
    <w:rsid w:val="00225A3A"/>
    <w:rsid w:val="002324CB"/>
    <w:rsid w:val="0023399B"/>
    <w:rsid w:val="002601DE"/>
    <w:rsid w:val="00281000"/>
    <w:rsid w:val="0028369E"/>
    <w:rsid w:val="00290403"/>
    <w:rsid w:val="00294D52"/>
    <w:rsid w:val="002B4640"/>
    <w:rsid w:val="002E1FD4"/>
    <w:rsid w:val="003236DE"/>
    <w:rsid w:val="00354B76"/>
    <w:rsid w:val="0036731A"/>
    <w:rsid w:val="0037092C"/>
    <w:rsid w:val="00392D1D"/>
    <w:rsid w:val="00396B3D"/>
    <w:rsid w:val="003A5B72"/>
    <w:rsid w:val="003B341E"/>
    <w:rsid w:val="003B5A82"/>
    <w:rsid w:val="003B6A0B"/>
    <w:rsid w:val="003E66EF"/>
    <w:rsid w:val="00420D26"/>
    <w:rsid w:val="004716DB"/>
    <w:rsid w:val="0048500E"/>
    <w:rsid w:val="004B40AD"/>
    <w:rsid w:val="004C2683"/>
    <w:rsid w:val="005030E8"/>
    <w:rsid w:val="0053722A"/>
    <w:rsid w:val="00537B01"/>
    <w:rsid w:val="00552870"/>
    <w:rsid w:val="005674CC"/>
    <w:rsid w:val="00583EFC"/>
    <w:rsid w:val="00585FCC"/>
    <w:rsid w:val="00586B4B"/>
    <w:rsid w:val="005A0361"/>
    <w:rsid w:val="005A3140"/>
    <w:rsid w:val="005B018A"/>
    <w:rsid w:val="005C5F4E"/>
    <w:rsid w:val="0060247F"/>
    <w:rsid w:val="006368DA"/>
    <w:rsid w:val="00642E56"/>
    <w:rsid w:val="0064629D"/>
    <w:rsid w:val="00653FF9"/>
    <w:rsid w:val="00654E4A"/>
    <w:rsid w:val="006578E7"/>
    <w:rsid w:val="006636D4"/>
    <w:rsid w:val="006708BC"/>
    <w:rsid w:val="00673FE2"/>
    <w:rsid w:val="00683F0D"/>
    <w:rsid w:val="00690AF1"/>
    <w:rsid w:val="006939B5"/>
    <w:rsid w:val="006B2B08"/>
    <w:rsid w:val="006E6E69"/>
    <w:rsid w:val="006F541A"/>
    <w:rsid w:val="00703C85"/>
    <w:rsid w:val="00721C4C"/>
    <w:rsid w:val="00721FEF"/>
    <w:rsid w:val="00730FB4"/>
    <w:rsid w:val="00736653"/>
    <w:rsid w:val="00774928"/>
    <w:rsid w:val="007B45CC"/>
    <w:rsid w:val="007C63BE"/>
    <w:rsid w:val="007F0B96"/>
    <w:rsid w:val="008302B5"/>
    <w:rsid w:val="00830B9B"/>
    <w:rsid w:val="00843CBA"/>
    <w:rsid w:val="008B2437"/>
    <w:rsid w:val="008B29A4"/>
    <w:rsid w:val="008E1798"/>
    <w:rsid w:val="008F3B9F"/>
    <w:rsid w:val="00921BC1"/>
    <w:rsid w:val="00933DF3"/>
    <w:rsid w:val="009401D9"/>
    <w:rsid w:val="0095155B"/>
    <w:rsid w:val="00975B2A"/>
    <w:rsid w:val="00980B4A"/>
    <w:rsid w:val="00992F61"/>
    <w:rsid w:val="009A0931"/>
    <w:rsid w:val="009C3974"/>
    <w:rsid w:val="009D068E"/>
    <w:rsid w:val="009F51EA"/>
    <w:rsid w:val="00A6244F"/>
    <w:rsid w:val="00A64B2A"/>
    <w:rsid w:val="00A702C7"/>
    <w:rsid w:val="00A95BE0"/>
    <w:rsid w:val="00B07E07"/>
    <w:rsid w:val="00B46209"/>
    <w:rsid w:val="00B51BDC"/>
    <w:rsid w:val="00B82ADC"/>
    <w:rsid w:val="00BA12FE"/>
    <w:rsid w:val="00BA6F35"/>
    <w:rsid w:val="00BB186D"/>
    <w:rsid w:val="00BD426F"/>
    <w:rsid w:val="00BE3D6B"/>
    <w:rsid w:val="00BF1074"/>
    <w:rsid w:val="00C00274"/>
    <w:rsid w:val="00C22108"/>
    <w:rsid w:val="00C32CF9"/>
    <w:rsid w:val="00C374D7"/>
    <w:rsid w:val="00C46FFE"/>
    <w:rsid w:val="00C47BBC"/>
    <w:rsid w:val="00C517B3"/>
    <w:rsid w:val="00C7444C"/>
    <w:rsid w:val="00C81BAF"/>
    <w:rsid w:val="00C92129"/>
    <w:rsid w:val="00C9388B"/>
    <w:rsid w:val="00CD330D"/>
    <w:rsid w:val="00CE6F76"/>
    <w:rsid w:val="00D35290"/>
    <w:rsid w:val="00D41F6E"/>
    <w:rsid w:val="00D449E4"/>
    <w:rsid w:val="00D44AF0"/>
    <w:rsid w:val="00D902D5"/>
    <w:rsid w:val="00D929FE"/>
    <w:rsid w:val="00DB73A2"/>
    <w:rsid w:val="00DC6DBF"/>
    <w:rsid w:val="00DD4B0D"/>
    <w:rsid w:val="00DE2634"/>
    <w:rsid w:val="00DF20C8"/>
    <w:rsid w:val="00E02E70"/>
    <w:rsid w:val="00E4794E"/>
    <w:rsid w:val="00E631FD"/>
    <w:rsid w:val="00EB470B"/>
    <w:rsid w:val="00EF3054"/>
    <w:rsid w:val="00F02FE1"/>
    <w:rsid w:val="00F04214"/>
    <w:rsid w:val="00F20E8E"/>
    <w:rsid w:val="00F3548D"/>
    <w:rsid w:val="00F52F8F"/>
    <w:rsid w:val="00F57AF1"/>
    <w:rsid w:val="00FB357A"/>
    <w:rsid w:val="00FC0B9A"/>
    <w:rsid w:val="00FC6D4F"/>
    <w:rsid w:val="00FE753E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D5EE59"/>
  <w15:docId w15:val="{C778CDA5-21A9-4083-B07C-87992681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928"/>
    <w:pPr>
      <w:ind w:left="720"/>
      <w:contextualSpacing/>
    </w:pPr>
  </w:style>
  <w:style w:type="table" w:styleId="TableGrid">
    <w:name w:val="Table Grid"/>
    <w:basedOn w:val="TableNormal"/>
    <w:uiPriority w:val="59"/>
    <w:rsid w:val="00D44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8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4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862"/>
  </w:style>
  <w:style w:type="paragraph" w:styleId="Footer">
    <w:name w:val="footer"/>
    <w:basedOn w:val="Normal"/>
    <w:link w:val="FooterChar"/>
    <w:uiPriority w:val="99"/>
    <w:unhideWhenUsed/>
    <w:rsid w:val="001548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862"/>
  </w:style>
  <w:style w:type="character" w:styleId="Hyperlink">
    <w:name w:val="Hyperlink"/>
    <w:basedOn w:val="DefaultParagraphFont"/>
    <w:uiPriority w:val="99"/>
    <w:unhideWhenUsed/>
    <w:rsid w:val="00703C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3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arynt@caprescue.org.a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9d9a03-01ba-40db-a2cd-854d9ba7c4db">
      <Terms xmlns="http://schemas.microsoft.com/office/infopath/2007/PartnerControls"/>
    </lcf76f155ced4ddcb4097134ff3c332f>
    <TaxCatchAll xmlns="d80fe468-cdd4-4aed-a70b-a2fee718735d" xsi:nil="true"/>
    <MediaLengthInSeconds xmlns="7f9d9a03-01ba-40db-a2cd-854d9ba7c4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0F60C9122F941B9A7723F39789CCF" ma:contentTypeVersion="18" ma:contentTypeDescription="Create a new document." ma:contentTypeScope="" ma:versionID="755759673cc2da56ed5723bf6fcc67d9">
  <xsd:schema xmlns:xsd="http://www.w3.org/2001/XMLSchema" xmlns:xs="http://www.w3.org/2001/XMLSchema" xmlns:p="http://schemas.microsoft.com/office/2006/metadata/properties" xmlns:ns2="7f9d9a03-01ba-40db-a2cd-854d9ba7c4db" xmlns:ns3="d80fe468-cdd4-4aed-a70b-a2fee718735d" targetNamespace="http://schemas.microsoft.com/office/2006/metadata/properties" ma:root="true" ma:fieldsID="993012ff577e2e1d756111bb91021853" ns2:_="" ns3:_="">
    <xsd:import namespace="7f9d9a03-01ba-40db-a2cd-854d9ba7c4db"/>
    <xsd:import namespace="d80fe468-cdd4-4aed-a70b-a2fee7187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d9a03-01ba-40db-a2cd-854d9ba7c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5baad13-a9a4-4649-af1a-d316897572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fe468-cdd4-4aed-a70b-a2fee718735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e771a43-f1d0-4445-81a0-88fc22355970}" ma:internalName="TaxCatchAll" ma:showField="CatchAllData" ma:web="d80fe468-cdd4-4aed-a70b-a2fee7187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D4BB50-DDAD-4062-8983-A1E64120B5A5}">
  <ds:schemaRefs>
    <ds:schemaRef ds:uri="http://schemas.microsoft.com/office/2006/metadata/properties"/>
    <ds:schemaRef ds:uri="http://schemas.microsoft.com/office/infopath/2007/PartnerControls"/>
    <ds:schemaRef ds:uri="5eff8329-d29f-41ec-8c84-49106f2a3edf"/>
    <ds:schemaRef ds:uri="aee690ea-f570-489a-aabf-7e8d7ea11625"/>
  </ds:schemaRefs>
</ds:datastoreItem>
</file>

<file path=customXml/itemProps2.xml><?xml version="1.0" encoding="utf-8"?>
<ds:datastoreItem xmlns:ds="http://schemas.openxmlformats.org/officeDocument/2006/customXml" ds:itemID="{BCB74313-5A77-46EF-8CDE-BBE6A6BF0E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3DFEB-FAD2-4637-A87C-92137C6986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Business Admin</dc:creator>
  <cp:lastModifiedBy>Kim Walters</cp:lastModifiedBy>
  <cp:revision>2</cp:revision>
  <cp:lastPrinted>2018-03-25T23:51:00Z</cp:lastPrinted>
  <dcterms:created xsi:type="dcterms:W3CDTF">2024-07-03T01:53:00Z</dcterms:created>
  <dcterms:modified xsi:type="dcterms:W3CDTF">2024-07-03T01:53:00Z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0x0101008060F60C9122F941B9A7723F39789CCF</vt:lpwstr>
  </property>
  <property fmtid="{D5CDD505-2E9C-101B-9397-08002B2CF9AE}" pid="3" name="Order">
    <vt:r8>128200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GrammarlyDocumentId">
    <vt:lpwstr>703e875bd510045bbbe94a5673abd15c95ec8db7af4ede91b2f5982c8ec659ff</vt:lpwstr>
  </property>
</Properties>
</file>